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2" w:rsidRPr="00433142" w:rsidRDefault="00433142" w:rsidP="00433142">
      <w:pPr>
        <w:pStyle w:val="af2"/>
        <w:ind w:firstLine="0"/>
        <w:rPr>
          <w:sz w:val="28"/>
          <w:szCs w:val="28"/>
        </w:rPr>
      </w:pPr>
      <w:r w:rsidRPr="00433142">
        <w:rPr>
          <w:bCs/>
          <w:spacing w:val="28"/>
          <w:sz w:val="28"/>
          <w:szCs w:val="28"/>
        </w:rPr>
        <w:t>ГЛАВА</w:t>
      </w:r>
    </w:p>
    <w:p w:rsidR="00433142" w:rsidRPr="00433142" w:rsidRDefault="00433142" w:rsidP="00433142">
      <w:pPr>
        <w:pStyle w:val="af2"/>
        <w:ind w:firstLine="0"/>
        <w:rPr>
          <w:sz w:val="28"/>
          <w:szCs w:val="28"/>
        </w:rPr>
      </w:pPr>
      <w:r w:rsidRPr="00433142">
        <w:rPr>
          <w:bCs/>
          <w:spacing w:val="28"/>
          <w:sz w:val="28"/>
          <w:szCs w:val="28"/>
        </w:rPr>
        <w:t>ПОДГОРЕНСКОГО СЕЛЬСКОГО ПОСЕЛЕНИЯ</w:t>
      </w:r>
    </w:p>
    <w:p w:rsidR="00433142" w:rsidRPr="00433142" w:rsidRDefault="00433142" w:rsidP="00433142">
      <w:pPr>
        <w:pStyle w:val="af2"/>
        <w:ind w:firstLine="0"/>
        <w:rPr>
          <w:sz w:val="28"/>
          <w:szCs w:val="28"/>
        </w:rPr>
      </w:pPr>
      <w:r w:rsidRPr="00433142">
        <w:rPr>
          <w:bCs/>
          <w:spacing w:val="28"/>
          <w:sz w:val="28"/>
          <w:szCs w:val="28"/>
        </w:rPr>
        <w:t>РОССОШАНСКОГО МУНИЦИПАЛЬНОГО РАЙОНА</w:t>
      </w:r>
    </w:p>
    <w:p w:rsidR="000B6909" w:rsidRPr="00433142" w:rsidRDefault="00433142" w:rsidP="00433142">
      <w:pPr>
        <w:jc w:val="center"/>
        <w:rPr>
          <w:rFonts w:ascii="Times New Roman" w:hAnsi="Times New Roman"/>
          <w:bCs/>
          <w:spacing w:val="28"/>
          <w:sz w:val="28"/>
          <w:szCs w:val="28"/>
        </w:rPr>
      </w:pPr>
      <w:r w:rsidRPr="00433142">
        <w:rPr>
          <w:rFonts w:ascii="Times New Roman" w:hAnsi="Times New Roman"/>
          <w:bCs/>
          <w:spacing w:val="28"/>
          <w:sz w:val="28"/>
          <w:szCs w:val="28"/>
        </w:rPr>
        <w:t>ВОРОНЕЖСКОЙ ОБЛАСТИ</w:t>
      </w:r>
    </w:p>
    <w:p w:rsidR="00433142" w:rsidRPr="000B6909" w:rsidRDefault="00433142" w:rsidP="00433142">
      <w:pPr>
        <w:jc w:val="center"/>
        <w:rPr>
          <w:rFonts w:ascii="Times New Roman" w:hAnsi="Times New Roman"/>
          <w:sz w:val="26"/>
          <w:szCs w:val="26"/>
        </w:rPr>
      </w:pPr>
    </w:p>
    <w:p w:rsidR="000B6909" w:rsidRPr="000B6909" w:rsidRDefault="000B6909" w:rsidP="000B6909">
      <w:pPr>
        <w:pStyle w:val="af0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  <w:r w:rsidRPr="000B6909">
        <w:rPr>
          <w:rFonts w:ascii="Times New Roman" w:hAnsi="Times New Roman"/>
          <w:b/>
          <w:spacing w:val="40"/>
        </w:rPr>
        <w:t>ПОСТАНОВЛЕНИЕ</w:t>
      </w:r>
    </w:p>
    <w:p w:rsidR="000B6909" w:rsidRPr="000B6909" w:rsidRDefault="000B6909" w:rsidP="00506E0B">
      <w:pPr>
        <w:pStyle w:val="a4"/>
        <w:tabs>
          <w:tab w:val="left" w:pos="708"/>
        </w:tabs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0B6909" w:rsidRPr="000B6909" w:rsidRDefault="00433142" w:rsidP="000B6909">
      <w:pPr>
        <w:ind w:right="59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E70A3">
        <w:rPr>
          <w:rFonts w:ascii="Times New Roman" w:hAnsi="Times New Roman"/>
          <w:sz w:val="28"/>
          <w:szCs w:val="28"/>
        </w:rPr>
        <w:t>1</w:t>
      </w:r>
      <w:r w:rsidR="005E70A3">
        <w:rPr>
          <w:rFonts w:ascii="Times New Roman" w:hAnsi="Times New Roman"/>
          <w:sz w:val="28"/>
          <w:szCs w:val="28"/>
        </w:rPr>
        <w:t>8</w:t>
      </w:r>
      <w:r w:rsidR="000B6909" w:rsidRPr="005E70A3">
        <w:rPr>
          <w:rFonts w:ascii="Times New Roman" w:hAnsi="Times New Roman"/>
          <w:sz w:val="28"/>
          <w:szCs w:val="28"/>
        </w:rPr>
        <w:t>.0</w:t>
      </w:r>
      <w:r w:rsidR="005E70A3" w:rsidRPr="005E70A3">
        <w:rPr>
          <w:rFonts w:ascii="Times New Roman" w:hAnsi="Times New Roman"/>
          <w:sz w:val="28"/>
          <w:szCs w:val="28"/>
        </w:rPr>
        <w:t>3</w:t>
      </w:r>
      <w:r w:rsidR="000B6909" w:rsidRPr="005E70A3">
        <w:rPr>
          <w:rFonts w:ascii="Times New Roman" w:hAnsi="Times New Roman"/>
          <w:sz w:val="28"/>
          <w:szCs w:val="28"/>
        </w:rPr>
        <w:t>.202</w:t>
      </w:r>
      <w:r w:rsidR="005E70A3" w:rsidRPr="005E70A3">
        <w:rPr>
          <w:rFonts w:ascii="Times New Roman" w:hAnsi="Times New Roman"/>
          <w:sz w:val="28"/>
          <w:szCs w:val="28"/>
        </w:rPr>
        <w:t>2</w:t>
      </w:r>
      <w:r w:rsidR="000B6909" w:rsidRPr="005E70A3">
        <w:rPr>
          <w:rFonts w:ascii="Times New Roman" w:hAnsi="Times New Roman"/>
          <w:sz w:val="28"/>
          <w:szCs w:val="28"/>
        </w:rPr>
        <w:t xml:space="preserve">г.  № </w:t>
      </w:r>
      <w:r w:rsidR="00656C68" w:rsidRPr="00444459">
        <w:rPr>
          <w:rFonts w:ascii="Times New Roman" w:hAnsi="Times New Roman"/>
          <w:sz w:val="28"/>
          <w:szCs w:val="28"/>
        </w:rPr>
        <w:t>2</w:t>
      </w:r>
    </w:p>
    <w:p w:rsidR="000B6909" w:rsidRPr="000B6909" w:rsidRDefault="00F05B27" w:rsidP="000B6909">
      <w:pPr>
        <w:ind w:right="65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1.7pt;margin-top:-.2pt;width:39.25pt;height:0;z-index:251661312" o:connectortype="straight"/>
        </w:pict>
      </w:r>
      <w:r>
        <w:rPr>
          <w:rFonts w:ascii="Times New Roman" w:hAnsi="Times New Roman"/>
          <w:sz w:val="28"/>
          <w:szCs w:val="28"/>
        </w:rPr>
        <w:pict>
          <v:shape id="_x0000_s1026" type="#_x0000_t32" style="position:absolute;left:0;text-align:left;margin-left:-.45pt;margin-top:-.2pt;width:84.4pt;height:0;z-index:251660288" o:connectortype="straight"/>
        </w:pict>
      </w:r>
      <w:r w:rsidR="000B6909" w:rsidRPr="000B6909">
        <w:rPr>
          <w:rFonts w:ascii="Times New Roman" w:hAnsi="Times New Roman"/>
          <w:sz w:val="28"/>
          <w:szCs w:val="28"/>
        </w:rPr>
        <w:t>с. Подгорное</w:t>
      </w:r>
    </w:p>
    <w:p w:rsidR="00AC3003" w:rsidRPr="000B6909" w:rsidRDefault="00AC3003" w:rsidP="00506E0B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sz w:val="28"/>
          <w:szCs w:val="28"/>
        </w:rPr>
      </w:pPr>
    </w:p>
    <w:p w:rsidR="00433142" w:rsidRPr="00656C68" w:rsidRDefault="00433142" w:rsidP="00343339">
      <w:pPr>
        <w:ind w:right="5101" w:firstLine="0"/>
        <w:rPr>
          <w:rFonts w:ascii="Times New Roman" w:hAnsi="Times New Roman"/>
          <w:b/>
          <w:sz w:val="28"/>
          <w:szCs w:val="28"/>
        </w:rPr>
      </w:pPr>
      <w:r w:rsidRPr="00656C68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43339">
        <w:rPr>
          <w:rFonts w:ascii="Times New Roman" w:hAnsi="Times New Roman"/>
          <w:b/>
          <w:sz w:val="28"/>
          <w:szCs w:val="28"/>
        </w:rPr>
        <w:t>общественных обсуждений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36:27:0740005:120</w:t>
      </w:r>
    </w:p>
    <w:p w:rsidR="00C50D12" w:rsidRPr="000B6909" w:rsidRDefault="00C50D12" w:rsidP="00957DA4">
      <w:pPr>
        <w:widowControl w:val="0"/>
        <w:tabs>
          <w:tab w:val="left" w:pos="5103"/>
        </w:tabs>
        <w:autoSpaceDE w:val="0"/>
        <w:autoSpaceDN w:val="0"/>
        <w:ind w:right="5243" w:firstLine="0"/>
        <w:rPr>
          <w:rFonts w:ascii="Times New Roman" w:hAnsi="Times New Roman"/>
          <w:sz w:val="28"/>
          <w:szCs w:val="28"/>
        </w:rPr>
      </w:pPr>
    </w:p>
    <w:p w:rsidR="00C50D12" w:rsidRPr="000B6909" w:rsidRDefault="00C50D12" w:rsidP="00C50D12">
      <w:pPr>
        <w:widowControl w:val="0"/>
        <w:tabs>
          <w:tab w:val="left" w:pos="5245"/>
        </w:tabs>
        <w:autoSpaceDE w:val="0"/>
        <w:autoSpaceDN w:val="0"/>
        <w:ind w:right="4676" w:firstLine="0"/>
        <w:rPr>
          <w:rFonts w:ascii="Times New Roman" w:hAnsi="Times New Roman"/>
          <w:sz w:val="28"/>
          <w:szCs w:val="28"/>
        </w:rPr>
      </w:pPr>
    </w:p>
    <w:p w:rsidR="00C50D12" w:rsidRPr="00C77DEA" w:rsidRDefault="008447DE" w:rsidP="00C77DE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447DE">
        <w:rPr>
          <w:rFonts w:ascii="Times New Roman" w:hAnsi="Times New Roman"/>
          <w:sz w:val="28"/>
          <w:szCs w:val="28"/>
        </w:rPr>
        <w:t>В соответствии</w:t>
      </w:r>
      <w:r w:rsidR="00343339">
        <w:rPr>
          <w:rFonts w:ascii="Times New Roman" w:hAnsi="Times New Roman"/>
          <w:sz w:val="28"/>
          <w:szCs w:val="28"/>
        </w:rPr>
        <w:t xml:space="preserve"> со ст. 40 </w:t>
      </w:r>
      <w:r w:rsidRPr="008447DE">
        <w:rPr>
          <w:rFonts w:ascii="Times New Roman" w:hAnsi="Times New Roman"/>
          <w:sz w:val="28"/>
          <w:szCs w:val="28"/>
        </w:rPr>
        <w:t>Градостроительного кодекса Российской Федерации,</w:t>
      </w:r>
      <w:r w:rsidR="00343339">
        <w:rPr>
          <w:rFonts w:ascii="Times New Roman" w:hAnsi="Times New Roman"/>
          <w:sz w:val="28"/>
          <w:szCs w:val="28"/>
        </w:rPr>
        <w:t xml:space="preserve"> ст. 28 Федерального </w:t>
      </w:r>
      <w:r w:rsidR="00343339" w:rsidRPr="00504184">
        <w:rPr>
          <w:rFonts w:ascii="Times New Roman" w:hAnsi="Times New Roman"/>
          <w:sz w:val="28"/>
          <w:szCs w:val="28"/>
        </w:rPr>
        <w:t xml:space="preserve">закона </w:t>
      </w:r>
      <w:r w:rsidRPr="00504184">
        <w:rPr>
          <w:rFonts w:ascii="Times New Roman" w:hAnsi="Times New Roman"/>
          <w:sz w:val="28"/>
          <w:szCs w:val="28"/>
        </w:rPr>
        <w:t xml:space="preserve"> </w:t>
      </w:r>
      <w:r w:rsidR="00343339" w:rsidRPr="00504184">
        <w:rPr>
          <w:rFonts w:ascii="Times New Roman" w:hAnsi="Times New Roman"/>
          <w:sz w:val="28"/>
          <w:szCs w:val="28"/>
        </w:rPr>
        <w:t xml:space="preserve">от 06.10.2003 г. </w:t>
      </w:r>
      <w:r w:rsidR="00343339" w:rsidRPr="00504184">
        <w:rPr>
          <w:rFonts w:ascii="Times New Roman" w:hAnsi="Times New Roman"/>
          <w:w w:val="74"/>
          <w:sz w:val="28"/>
          <w:szCs w:val="28"/>
        </w:rPr>
        <w:t xml:space="preserve">№ </w:t>
      </w:r>
      <w:r w:rsidR="00343339" w:rsidRPr="00504184">
        <w:rPr>
          <w:rFonts w:ascii="Times New Roman" w:hAnsi="Times New Roman"/>
          <w:sz w:val="28"/>
          <w:szCs w:val="28"/>
        </w:rPr>
        <w:t xml:space="preserve">131-ФЗ </w:t>
      </w:r>
      <w:r w:rsidRPr="0050418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04184" w:rsidRPr="00504184">
        <w:rPr>
          <w:rFonts w:ascii="Times New Roman" w:hAnsi="Times New Roman"/>
          <w:sz w:val="28"/>
          <w:szCs w:val="28"/>
        </w:rPr>
        <w:t xml:space="preserve">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</w:t>
      </w:r>
      <w:r w:rsidR="00504184" w:rsidRPr="00C77DEA">
        <w:rPr>
          <w:rFonts w:ascii="Times New Roman" w:hAnsi="Times New Roman"/>
          <w:sz w:val="28"/>
          <w:szCs w:val="28"/>
        </w:rPr>
        <w:t xml:space="preserve">Воронежской области, </w:t>
      </w:r>
      <w:bookmarkStart w:id="0" w:name="_Hlk66996578"/>
      <w:r w:rsidR="00504184" w:rsidRPr="00C77DEA">
        <w:rPr>
          <w:rFonts w:ascii="Times New Roman" w:hAnsi="Times New Roman"/>
          <w:sz w:val="28"/>
          <w:szCs w:val="28"/>
        </w:rPr>
        <w:t xml:space="preserve">правилами землепользования и застройки Подгоренского сельского поселения Россошанского муниципального района Воронежской области, утвержденными приказом департамента архитектуры и градостроительства Воронежской области от </w:t>
      </w:r>
      <w:r w:rsidR="009E3C1B">
        <w:rPr>
          <w:rFonts w:ascii="Times New Roman" w:hAnsi="Times New Roman"/>
          <w:sz w:val="28"/>
          <w:szCs w:val="28"/>
        </w:rPr>
        <w:t>1</w:t>
      </w:r>
      <w:r w:rsidR="008E03A2" w:rsidRPr="00C77DEA">
        <w:rPr>
          <w:rFonts w:ascii="Times New Roman" w:hAnsi="Times New Roman"/>
          <w:sz w:val="28"/>
          <w:szCs w:val="28"/>
        </w:rPr>
        <w:t>4</w:t>
      </w:r>
      <w:r w:rsidR="00504184" w:rsidRPr="00C77DEA">
        <w:rPr>
          <w:rFonts w:ascii="Times New Roman" w:hAnsi="Times New Roman"/>
          <w:sz w:val="28"/>
          <w:szCs w:val="28"/>
        </w:rPr>
        <w:t>.</w:t>
      </w:r>
      <w:r w:rsidR="008E03A2" w:rsidRPr="00C77DEA">
        <w:rPr>
          <w:rFonts w:ascii="Times New Roman" w:hAnsi="Times New Roman"/>
          <w:sz w:val="28"/>
          <w:szCs w:val="28"/>
        </w:rPr>
        <w:t>05</w:t>
      </w:r>
      <w:r w:rsidR="00504184" w:rsidRPr="00C77DEA">
        <w:rPr>
          <w:rFonts w:ascii="Times New Roman" w:hAnsi="Times New Roman"/>
          <w:sz w:val="28"/>
          <w:szCs w:val="28"/>
        </w:rPr>
        <w:t>.20</w:t>
      </w:r>
      <w:r w:rsidR="008E03A2" w:rsidRPr="00C77DEA">
        <w:rPr>
          <w:rFonts w:ascii="Times New Roman" w:hAnsi="Times New Roman"/>
          <w:sz w:val="28"/>
          <w:szCs w:val="28"/>
        </w:rPr>
        <w:t>21</w:t>
      </w:r>
      <w:r w:rsidR="00504184" w:rsidRPr="00C77DEA">
        <w:rPr>
          <w:rFonts w:ascii="Times New Roman" w:hAnsi="Times New Roman"/>
          <w:sz w:val="28"/>
          <w:szCs w:val="28"/>
        </w:rPr>
        <w:t xml:space="preserve"> </w:t>
      </w:r>
      <w:r w:rsidR="002B2DD8">
        <w:rPr>
          <w:rFonts w:ascii="Times New Roman" w:hAnsi="Times New Roman"/>
          <w:sz w:val="28"/>
          <w:szCs w:val="28"/>
        </w:rPr>
        <w:t>г.</w:t>
      </w:r>
      <w:r w:rsidR="00504184" w:rsidRPr="00C77DEA">
        <w:rPr>
          <w:rFonts w:ascii="Times New Roman" w:hAnsi="Times New Roman"/>
          <w:sz w:val="28"/>
          <w:szCs w:val="28"/>
        </w:rPr>
        <w:t xml:space="preserve"> № 45-01-04/</w:t>
      </w:r>
      <w:bookmarkEnd w:id="0"/>
      <w:r w:rsidR="008E03A2" w:rsidRPr="00C77DEA">
        <w:rPr>
          <w:rFonts w:ascii="Times New Roman" w:hAnsi="Times New Roman"/>
          <w:sz w:val="28"/>
          <w:szCs w:val="28"/>
        </w:rPr>
        <w:t>566</w:t>
      </w:r>
      <w:r w:rsidR="00504184" w:rsidRPr="00C77DEA">
        <w:rPr>
          <w:rFonts w:ascii="Times New Roman" w:hAnsi="Times New Roman"/>
          <w:sz w:val="28"/>
          <w:szCs w:val="28"/>
        </w:rPr>
        <w:t xml:space="preserve">, письма департамента архитектуры и градостроительства Воронежской области от </w:t>
      </w:r>
      <w:r w:rsidR="008E03A2" w:rsidRPr="00C77DEA">
        <w:rPr>
          <w:rFonts w:ascii="Times New Roman" w:hAnsi="Times New Roman"/>
          <w:sz w:val="28"/>
          <w:szCs w:val="28"/>
        </w:rPr>
        <w:t>10</w:t>
      </w:r>
      <w:r w:rsidR="00504184" w:rsidRPr="00C77DEA">
        <w:rPr>
          <w:rFonts w:ascii="Times New Roman" w:hAnsi="Times New Roman"/>
          <w:sz w:val="28"/>
          <w:szCs w:val="28"/>
        </w:rPr>
        <w:t>.0</w:t>
      </w:r>
      <w:r w:rsidR="008E03A2" w:rsidRPr="00C77DEA">
        <w:rPr>
          <w:rFonts w:ascii="Times New Roman" w:hAnsi="Times New Roman"/>
          <w:sz w:val="28"/>
          <w:szCs w:val="28"/>
        </w:rPr>
        <w:t>3</w:t>
      </w:r>
      <w:r w:rsidR="00504184" w:rsidRPr="00C77DEA">
        <w:rPr>
          <w:rFonts w:ascii="Times New Roman" w:hAnsi="Times New Roman"/>
          <w:sz w:val="28"/>
          <w:szCs w:val="28"/>
        </w:rPr>
        <w:t>.2022 № 45-11/</w:t>
      </w:r>
      <w:r w:rsidR="008E03A2" w:rsidRPr="00C77DEA">
        <w:rPr>
          <w:rFonts w:ascii="Times New Roman" w:hAnsi="Times New Roman"/>
          <w:sz w:val="28"/>
          <w:szCs w:val="28"/>
        </w:rPr>
        <w:t>7</w:t>
      </w:r>
      <w:r w:rsidR="009E3C1B">
        <w:rPr>
          <w:rFonts w:ascii="Times New Roman" w:hAnsi="Times New Roman"/>
          <w:sz w:val="28"/>
          <w:szCs w:val="28"/>
        </w:rPr>
        <w:t>3</w:t>
      </w:r>
      <w:r w:rsidR="008E03A2" w:rsidRPr="00C77DEA">
        <w:rPr>
          <w:rFonts w:ascii="Times New Roman" w:hAnsi="Times New Roman"/>
          <w:sz w:val="28"/>
          <w:szCs w:val="28"/>
        </w:rPr>
        <w:t>8</w:t>
      </w:r>
      <w:r w:rsidR="00504184" w:rsidRPr="00C77DEA">
        <w:rPr>
          <w:rFonts w:ascii="Times New Roman" w:hAnsi="Times New Roman"/>
          <w:sz w:val="28"/>
          <w:szCs w:val="28"/>
        </w:rPr>
        <w:t xml:space="preserve"> </w:t>
      </w:r>
      <w:r w:rsidR="00C50D12" w:rsidRPr="00C77DEA">
        <w:rPr>
          <w:rFonts w:ascii="Times New Roman" w:hAnsi="Times New Roman"/>
          <w:b/>
          <w:spacing w:val="70"/>
          <w:sz w:val="28"/>
          <w:szCs w:val="28"/>
        </w:rPr>
        <w:t>постановля</w:t>
      </w:r>
      <w:r w:rsidR="00433142" w:rsidRPr="00C77DEA">
        <w:rPr>
          <w:rFonts w:ascii="Times New Roman" w:hAnsi="Times New Roman"/>
          <w:b/>
          <w:spacing w:val="70"/>
          <w:sz w:val="28"/>
          <w:szCs w:val="28"/>
        </w:rPr>
        <w:t>ю</w:t>
      </w:r>
      <w:r w:rsidR="00C50D12" w:rsidRPr="00C77DEA">
        <w:rPr>
          <w:rFonts w:ascii="Times New Roman" w:hAnsi="Times New Roman"/>
          <w:sz w:val="28"/>
          <w:szCs w:val="28"/>
        </w:rPr>
        <w:t>:</w:t>
      </w:r>
    </w:p>
    <w:p w:rsidR="00433142" w:rsidRPr="00C77DEA" w:rsidRDefault="00C77DEA" w:rsidP="00C77D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8E03A2" w:rsidRPr="00C77DEA">
        <w:rPr>
          <w:rFonts w:ascii="Times New Roman" w:hAnsi="Times New Roman"/>
          <w:sz w:val="28"/>
          <w:szCs w:val="28"/>
        </w:rPr>
        <w:t xml:space="preserve">Назначить </w:t>
      </w:r>
      <w:r w:rsidR="008E03A2" w:rsidRPr="005E70A3">
        <w:rPr>
          <w:rFonts w:ascii="Times New Roman" w:hAnsi="Times New Roman"/>
          <w:sz w:val="28"/>
          <w:szCs w:val="28"/>
        </w:rPr>
        <w:t>с 2</w:t>
      </w:r>
      <w:r w:rsidR="005E70A3" w:rsidRPr="005E70A3">
        <w:rPr>
          <w:rFonts w:ascii="Times New Roman" w:hAnsi="Times New Roman"/>
          <w:sz w:val="28"/>
          <w:szCs w:val="28"/>
        </w:rPr>
        <w:t>5</w:t>
      </w:r>
      <w:r w:rsidR="008E03A2" w:rsidRPr="005E70A3">
        <w:rPr>
          <w:rFonts w:ascii="Times New Roman" w:hAnsi="Times New Roman"/>
          <w:sz w:val="28"/>
          <w:szCs w:val="28"/>
        </w:rPr>
        <w:t>.0</w:t>
      </w:r>
      <w:r w:rsidR="005E70A3" w:rsidRPr="005E70A3">
        <w:rPr>
          <w:rFonts w:ascii="Times New Roman" w:hAnsi="Times New Roman"/>
          <w:sz w:val="28"/>
          <w:szCs w:val="28"/>
        </w:rPr>
        <w:t>3</w:t>
      </w:r>
      <w:r w:rsidR="008E03A2" w:rsidRPr="005E70A3">
        <w:rPr>
          <w:rFonts w:ascii="Times New Roman" w:hAnsi="Times New Roman"/>
          <w:sz w:val="28"/>
          <w:szCs w:val="28"/>
        </w:rPr>
        <w:t>.2022</w:t>
      </w:r>
      <w:r w:rsidR="005E70A3" w:rsidRPr="005E70A3">
        <w:rPr>
          <w:rFonts w:ascii="Times New Roman" w:hAnsi="Times New Roman"/>
          <w:sz w:val="28"/>
          <w:szCs w:val="28"/>
        </w:rPr>
        <w:t xml:space="preserve"> г.</w:t>
      </w:r>
      <w:r w:rsidR="008E03A2" w:rsidRPr="005E70A3">
        <w:rPr>
          <w:rFonts w:ascii="Times New Roman" w:hAnsi="Times New Roman"/>
          <w:sz w:val="28"/>
          <w:szCs w:val="28"/>
        </w:rPr>
        <w:t xml:space="preserve"> по </w:t>
      </w:r>
      <w:r w:rsidR="005E70A3" w:rsidRPr="005E70A3">
        <w:rPr>
          <w:rFonts w:ascii="Times New Roman" w:hAnsi="Times New Roman"/>
          <w:sz w:val="28"/>
          <w:szCs w:val="28"/>
        </w:rPr>
        <w:t>15</w:t>
      </w:r>
      <w:r w:rsidR="008E03A2" w:rsidRPr="005E70A3">
        <w:rPr>
          <w:rFonts w:ascii="Times New Roman" w:hAnsi="Times New Roman"/>
          <w:sz w:val="28"/>
          <w:szCs w:val="28"/>
        </w:rPr>
        <w:t>.0</w:t>
      </w:r>
      <w:r w:rsidR="005E70A3" w:rsidRPr="005E70A3">
        <w:rPr>
          <w:rFonts w:ascii="Times New Roman" w:hAnsi="Times New Roman"/>
          <w:sz w:val="28"/>
          <w:szCs w:val="28"/>
        </w:rPr>
        <w:t>4</w:t>
      </w:r>
      <w:r w:rsidR="008E03A2" w:rsidRPr="005E70A3">
        <w:rPr>
          <w:rFonts w:ascii="Times New Roman" w:hAnsi="Times New Roman"/>
          <w:sz w:val="28"/>
          <w:szCs w:val="28"/>
        </w:rPr>
        <w:t>.2022</w:t>
      </w:r>
      <w:r w:rsidR="005E70A3" w:rsidRPr="005E70A3">
        <w:rPr>
          <w:rFonts w:ascii="Times New Roman" w:hAnsi="Times New Roman"/>
          <w:sz w:val="28"/>
          <w:szCs w:val="28"/>
        </w:rPr>
        <w:t xml:space="preserve"> г.</w:t>
      </w:r>
      <w:r w:rsidR="008E03A2" w:rsidRPr="00C77DEA">
        <w:rPr>
          <w:rFonts w:ascii="Times New Roman" w:hAnsi="Times New Roman"/>
          <w:sz w:val="28"/>
          <w:szCs w:val="28"/>
        </w:rPr>
        <w:t xml:space="preserve"> общественные обсуждения </w:t>
      </w:r>
      <w:bookmarkStart w:id="1" w:name="_Hlk66996363"/>
      <w:r w:rsidR="008E03A2" w:rsidRPr="00C77DEA">
        <w:rPr>
          <w:rFonts w:ascii="Times New Roman" w:hAnsi="Times New Roman"/>
          <w:sz w:val="28"/>
          <w:szCs w:val="28"/>
        </w:rPr>
        <w:t xml:space="preserve">по проекту </w:t>
      </w:r>
      <w:bookmarkStart w:id="2" w:name="_Hlk66995950"/>
      <w:r w:rsidR="008E03A2" w:rsidRPr="00C77DEA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bookmarkEnd w:id="1"/>
      <w:r w:rsidR="008E03A2" w:rsidRPr="00C77DEA">
        <w:rPr>
          <w:rFonts w:ascii="Times New Roman" w:hAnsi="Times New Roman"/>
          <w:sz w:val="28"/>
          <w:szCs w:val="28"/>
        </w:rPr>
        <w:t xml:space="preserve">разрешения </w:t>
      </w:r>
      <w:bookmarkStart w:id="3" w:name="_Hlk66996402"/>
      <w:r w:rsidR="008E03A2" w:rsidRPr="00C77DEA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 w:rsidR="008E03A2" w:rsidRPr="00C77DEA">
        <w:rPr>
          <w:rFonts w:ascii="Times New Roman" w:hAnsi="Times New Roman"/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End w:id="2"/>
      <w:r w:rsidR="008E03A2" w:rsidRPr="00C77DEA">
        <w:rPr>
          <w:rFonts w:ascii="Times New Roman" w:hAnsi="Times New Roman"/>
          <w:bCs/>
          <w:sz w:val="28"/>
          <w:szCs w:val="28"/>
        </w:rPr>
        <w:t>36:27:0740005:120</w:t>
      </w:r>
      <w:r w:rsidR="008E03A2" w:rsidRPr="00C77DEA">
        <w:rPr>
          <w:rFonts w:ascii="Times New Roman" w:hAnsi="Times New Roman"/>
          <w:sz w:val="28"/>
          <w:szCs w:val="28"/>
        </w:rPr>
        <w:t xml:space="preserve">, площадью 1353 кв.м., расположенного по адресу: </w:t>
      </w:r>
      <w:r w:rsidR="008E03A2" w:rsidRPr="00C77DEA">
        <w:rPr>
          <w:rFonts w:ascii="Times New Roman" w:hAnsi="Times New Roman"/>
          <w:w w:val="107"/>
          <w:sz w:val="28"/>
          <w:szCs w:val="28"/>
        </w:rPr>
        <w:t xml:space="preserve">Воронежская область, Россошанский район, село Подгорное, </w:t>
      </w:r>
      <w:bookmarkEnd w:id="3"/>
      <w:r w:rsidR="008E03A2" w:rsidRPr="00C77DEA">
        <w:rPr>
          <w:rFonts w:ascii="Times New Roman" w:hAnsi="Times New Roman"/>
          <w:w w:val="107"/>
          <w:sz w:val="28"/>
          <w:szCs w:val="28"/>
        </w:rPr>
        <w:t xml:space="preserve">улица 1 Мая, 51а, </w:t>
      </w:r>
      <w:r w:rsidR="00B9078A" w:rsidRPr="00B9078A">
        <w:rPr>
          <w:rFonts w:ascii="Times New Roman" w:hAnsi="Times New Roman"/>
          <w:sz w:val="28"/>
          <w:szCs w:val="28"/>
        </w:rPr>
        <w:t>в части уменьшения минимального отступа от северо-восточной границы земельного участка с 3 м до 1 м; от юго-западной границы земельного участка с 3 м до 1,1 м</w:t>
      </w:r>
      <w:r>
        <w:rPr>
          <w:rFonts w:ascii="Times New Roman" w:hAnsi="Times New Roman"/>
          <w:sz w:val="28"/>
          <w:szCs w:val="28"/>
        </w:rPr>
        <w:t>,</w:t>
      </w:r>
      <w:r w:rsidRPr="00C77DEA">
        <w:rPr>
          <w:rFonts w:ascii="Times New Roman" w:hAnsi="Times New Roman"/>
          <w:sz w:val="28"/>
          <w:szCs w:val="28"/>
        </w:rPr>
        <w:t xml:space="preserve"> приложение № 1.</w:t>
      </w:r>
    </w:p>
    <w:p w:rsidR="00C77DEA" w:rsidRPr="00C77DEA" w:rsidRDefault="008447DE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2.</w:t>
      </w:r>
      <w:r w:rsidRPr="00C77DEA">
        <w:rPr>
          <w:rFonts w:ascii="Times New Roman" w:hAnsi="Times New Roman"/>
          <w:sz w:val="28"/>
          <w:szCs w:val="28"/>
        </w:rPr>
        <w:tab/>
      </w:r>
      <w:r w:rsidR="00C77DEA" w:rsidRPr="00C77DEA">
        <w:rPr>
          <w:rFonts w:ascii="Times New Roman" w:hAnsi="Times New Roman"/>
          <w:sz w:val="28"/>
          <w:szCs w:val="28"/>
        </w:rPr>
        <w:t xml:space="preserve">Местом проведения общественных обсуждений определить сайт «Активный электронный гражданин» в информационно-телекоммуникационной сети «Интернет» </w:t>
      </w:r>
      <w:r w:rsidR="00C77DEA" w:rsidRPr="00C77DEA">
        <w:rPr>
          <w:rFonts w:ascii="Times New Roman" w:hAnsi="Times New Roman"/>
          <w:sz w:val="28"/>
          <w:szCs w:val="28"/>
          <w:u w:val="single"/>
        </w:rPr>
        <w:t>https://e-active.govvrn.ru/.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3.</w:t>
      </w:r>
      <w:r w:rsidRPr="00C77DEA">
        <w:rPr>
          <w:rFonts w:ascii="Times New Roman" w:hAnsi="Times New Roman"/>
          <w:sz w:val="28"/>
          <w:szCs w:val="28"/>
        </w:rPr>
        <w:tab/>
        <w:t xml:space="preserve">Организацию и проведение общественных обсуждений по проекту решения </w:t>
      </w:r>
      <w:r w:rsidRPr="0055772E">
        <w:rPr>
          <w:rFonts w:ascii="Times New Roman" w:hAnsi="Times New Roman"/>
          <w:sz w:val="28"/>
          <w:szCs w:val="28"/>
        </w:rPr>
        <w:t xml:space="preserve">департамента архитектуры и градостроительства Воронежской области </w:t>
      </w:r>
      <w:r w:rsidR="0055772E">
        <w:rPr>
          <w:rFonts w:ascii="Times New Roman" w:hAnsi="Times New Roman"/>
          <w:bCs/>
          <w:sz w:val="28"/>
          <w:szCs w:val="28"/>
        </w:rPr>
        <w:t>о</w:t>
      </w:r>
      <w:r w:rsidR="0055772E" w:rsidRPr="0055772E">
        <w:rPr>
          <w:rFonts w:ascii="Times New Roman" w:hAnsi="Times New Roman"/>
          <w:bCs/>
          <w:sz w:val="28"/>
          <w:szCs w:val="28"/>
        </w:rPr>
        <w:t xml:space="preserve"> предоставлении разрешения </w:t>
      </w:r>
      <w:bookmarkStart w:id="4" w:name="_Hlk32489379"/>
      <w:r w:rsidR="0055772E" w:rsidRPr="0055772E">
        <w:rPr>
          <w:rFonts w:ascii="Times New Roman" w:hAnsi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5772E">
        <w:rPr>
          <w:b/>
          <w:bCs/>
          <w:sz w:val="28"/>
          <w:szCs w:val="28"/>
        </w:rPr>
        <w:t xml:space="preserve"> </w:t>
      </w:r>
      <w:bookmarkEnd w:id="4"/>
      <w:r w:rsidRPr="00C77DEA">
        <w:rPr>
          <w:rFonts w:ascii="Times New Roman" w:hAnsi="Times New Roman"/>
          <w:sz w:val="28"/>
          <w:szCs w:val="28"/>
        </w:rPr>
        <w:t>поручить комиссии по подготовке и проведению общественных обсуждений.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4.</w:t>
      </w:r>
      <w:r w:rsidRPr="00C77DEA">
        <w:rPr>
          <w:rFonts w:ascii="Times New Roman" w:hAnsi="Times New Roman"/>
          <w:b/>
          <w:sz w:val="28"/>
          <w:szCs w:val="28"/>
        </w:rPr>
        <w:tab/>
      </w:r>
      <w:r w:rsidRPr="00C77DEA">
        <w:rPr>
          <w:rFonts w:ascii="Times New Roman" w:hAnsi="Times New Roman"/>
          <w:sz w:val="28"/>
          <w:szCs w:val="28"/>
        </w:rPr>
        <w:t xml:space="preserve">Утвердить комиссию по подготовке и проведению общественных обсуждений, в составе согласно приложению № 2. 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5.</w:t>
      </w:r>
      <w:r w:rsidRPr="00C77DEA">
        <w:rPr>
          <w:rFonts w:ascii="Times New Roman" w:hAnsi="Times New Roman"/>
          <w:sz w:val="28"/>
          <w:szCs w:val="28"/>
        </w:rPr>
        <w:tab/>
        <w:t xml:space="preserve">Местонахождение комиссии: Воронежская область, Россошанский район, село Подгорное, улица Пролетарская, дом 18 (здание администрации Подгоренского сельского поселения), тел.: 8(47396)2-18-01, 2-25-90, приемные часы в рабочие дни: с 9.00 до 13.00, </w:t>
      </w:r>
      <w:r w:rsidRPr="00C77DEA">
        <w:rPr>
          <w:rFonts w:ascii="Times New Roman" w:hAnsi="Times New Roman"/>
          <w:sz w:val="28"/>
          <w:szCs w:val="28"/>
          <w:lang w:val="en-US"/>
        </w:rPr>
        <w:t>c</w:t>
      </w:r>
      <w:r w:rsidRPr="00C77DEA">
        <w:rPr>
          <w:rFonts w:ascii="Times New Roman" w:hAnsi="Times New Roman"/>
          <w:sz w:val="28"/>
          <w:szCs w:val="28"/>
        </w:rPr>
        <w:t xml:space="preserve"> 14.00 до 17</w:t>
      </w:r>
      <w:r w:rsidR="002B2DD8">
        <w:rPr>
          <w:rFonts w:ascii="Times New Roman" w:hAnsi="Times New Roman"/>
          <w:sz w:val="28"/>
          <w:szCs w:val="28"/>
        </w:rPr>
        <w:t>.00 (перерыв с 13.00 до 14.00).</w:t>
      </w:r>
      <w:r w:rsidRPr="00C77D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6.</w:t>
      </w:r>
      <w:r w:rsidRPr="00C77DEA">
        <w:rPr>
          <w:rFonts w:ascii="Times New Roman" w:hAnsi="Times New Roman"/>
          <w:sz w:val="28"/>
          <w:szCs w:val="28"/>
        </w:rPr>
        <w:tab/>
        <w:t xml:space="preserve">Утвердить оповещение о начале общественных обсуждений по проекту решения департамента архитектуры и градостроительства Воронежской области </w:t>
      </w:r>
      <w:r w:rsidR="0055772E">
        <w:rPr>
          <w:rFonts w:ascii="Times New Roman" w:hAnsi="Times New Roman"/>
          <w:bCs/>
          <w:sz w:val="28"/>
          <w:szCs w:val="28"/>
        </w:rPr>
        <w:t>о</w:t>
      </w:r>
      <w:r w:rsidR="0055772E" w:rsidRPr="0055772E">
        <w:rPr>
          <w:rFonts w:ascii="Times New Roman" w:hAnsi="Times New Roman"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7DEA">
        <w:rPr>
          <w:rFonts w:ascii="Times New Roman" w:hAnsi="Times New Roman"/>
          <w:sz w:val="28"/>
          <w:szCs w:val="28"/>
        </w:rPr>
        <w:t>, согласно приложению № 3.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7.</w:t>
      </w:r>
      <w:r w:rsidRPr="00C77DEA">
        <w:rPr>
          <w:rFonts w:ascii="Times New Roman" w:hAnsi="Times New Roman"/>
          <w:sz w:val="28"/>
          <w:szCs w:val="28"/>
        </w:rPr>
        <w:tab/>
        <w:t xml:space="preserve">Организовать проведение общественных обсуждений и разместить экспозицию демонстрационных материалов </w:t>
      </w:r>
      <w:r w:rsidR="00591182" w:rsidRPr="00C77DEA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591182" w:rsidRPr="0055772E">
        <w:rPr>
          <w:rFonts w:ascii="Times New Roman" w:hAnsi="Times New Roman"/>
          <w:sz w:val="28"/>
          <w:szCs w:val="28"/>
        </w:rPr>
        <w:t xml:space="preserve">департамента архитектуры и градостроительства Воронежской области </w:t>
      </w:r>
      <w:r w:rsidR="00591182">
        <w:rPr>
          <w:rFonts w:ascii="Times New Roman" w:hAnsi="Times New Roman"/>
          <w:bCs/>
          <w:sz w:val="28"/>
          <w:szCs w:val="28"/>
        </w:rPr>
        <w:t>о</w:t>
      </w:r>
      <w:r w:rsidR="00591182" w:rsidRPr="0055772E">
        <w:rPr>
          <w:rFonts w:ascii="Times New Roman" w:hAnsi="Times New Roman"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</w:t>
      </w:r>
      <w:r w:rsidR="00591182" w:rsidRPr="0055772E">
        <w:rPr>
          <w:rFonts w:ascii="Times New Roman" w:hAnsi="Times New Roman"/>
          <w:bCs/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 w:rsidRPr="00C77DEA">
        <w:rPr>
          <w:rFonts w:ascii="Times New Roman" w:hAnsi="Times New Roman"/>
          <w:sz w:val="28"/>
          <w:szCs w:val="28"/>
        </w:rPr>
        <w:t xml:space="preserve"> </w:t>
      </w:r>
      <w:r w:rsidR="00B9078A" w:rsidRPr="00B9078A">
        <w:rPr>
          <w:rFonts w:ascii="Times New Roman" w:hAnsi="Times New Roman"/>
          <w:sz w:val="28"/>
          <w:szCs w:val="28"/>
        </w:rPr>
        <w:t>в части уменьшения минимального отступа от северо-восточной границы земельного участка с 3 м до 1 м; от юго-западной границы земельного участка с 3 м до 1,1 м</w:t>
      </w:r>
      <w:r w:rsidR="0055772E" w:rsidRPr="00C77DEA">
        <w:rPr>
          <w:rFonts w:ascii="Times New Roman" w:hAnsi="Times New Roman"/>
          <w:sz w:val="28"/>
          <w:szCs w:val="28"/>
        </w:rPr>
        <w:t>.</w:t>
      </w:r>
      <w:r w:rsidR="0055772E">
        <w:rPr>
          <w:rFonts w:ascii="Times New Roman" w:hAnsi="Times New Roman"/>
          <w:sz w:val="28"/>
          <w:szCs w:val="28"/>
        </w:rPr>
        <w:t xml:space="preserve"> </w:t>
      </w:r>
      <w:r w:rsidRPr="00C77DEA">
        <w:rPr>
          <w:rFonts w:ascii="Times New Roman" w:hAnsi="Times New Roman"/>
          <w:sz w:val="28"/>
          <w:szCs w:val="28"/>
        </w:rPr>
        <w:t xml:space="preserve">в электронном виде на официальном сайте администрации поселения http://podgornoe.rossoshmr.ru/ и на сайте «Активный Электронный Гражданин» </w:t>
      </w:r>
      <w:r w:rsidR="0055772E" w:rsidRPr="0055772E">
        <w:rPr>
          <w:rFonts w:ascii="Times New Roman" w:hAnsi="Times New Roman"/>
          <w:sz w:val="28"/>
          <w:szCs w:val="28"/>
        </w:rPr>
        <w:t>https://e-active.govvrn.ru/</w:t>
      </w:r>
      <w:r w:rsidRPr="00C77DEA">
        <w:rPr>
          <w:rFonts w:ascii="Times New Roman" w:hAnsi="Times New Roman"/>
          <w:sz w:val="28"/>
          <w:szCs w:val="28"/>
        </w:rPr>
        <w:t>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8.</w:t>
      </w:r>
      <w:r w:rsidRPr="00C77DEA">
        <w:rPr>
          <w:rFonts w:ascii="Times New Roman" w:hAnsi="Times New Roman"/>
          <w:sz w:val="28"/>
          <w:szCs w:val="28"/>
        </w:rPr>
        <w:tab/>
        <w:t xml:space="preserve">Установить, что участниками общественных обсуждений по вопросу предоставления </w:t>
      </w:r>
      <w:r w:rsidR="0055772E" w:rsidRPr="0055772E">
        <w:rPr>
          <w:rFonts w:ascii="Times New Roman" w:hAnsi="Times New Roman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5772E" w:rsidRPr="00C77DEA">
        <w:rPr>
          <w:rFonts w:ascii="Times New Roman" w:hAnsi="Times New Roman"/>
          <w:sz w:val="28"/>
          <w:szCs w:val="28"/>
        </w:rPr>
        <w:t xml:space="preserve"> </w:t>
      </w:r>
      <w:r w:rsidRPr="00C77DEA">
        <w:rPr>
          <w:rFonts w:ascii="Times New Roman" w:hAnsi="Times New Roman"/>
          <w:sz w:val="28"/>
          <w:szCs w:val="28"/>
        </w:rPr>
        <w:t>на рассматриваемом земельном участке являются жители Подгоренского сельского поселения, проживающие или зарегистрированные по месту жительства,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9.</w:t>
      </w:r>
      <w:r w:rsidRPr="00C77DEA">
        <w:rPr>
          <w:rFonts w:ascii="Times New Roman" w:hAnsi="Times New Roman"/>
          <w:sz w:val="28"/>
          <w:szCs w:val="28"/>
        </w:rPr>
        <w:tab/>
        <w:t xml:space="preserve">Предложить участникам общественных обсуждений в течение всего периода размещения на официальном сайте и (или) информационном ресурсе «Активный электронный гражданин» документации по проекту предоставлении </w:t>
      </w:r>
      <w:r w:rsidR="0055772E" w:rsidRPr="0055772E">
        <w:rPr>
          <w:rFonts w:ascii="Times New Roman" w:hAnsi="Times New Roman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7DEA">
        <w:rPr>
          <w:rFonts w:ascii="Times New Roman" w:hAnsi="Times New Roman"/>
          <w:sz w:val="28"/>
          <w:szCs w:val="28"/>
        </w:rPr>
        <w:t xml:space="preserve">, вносить предложения и замечания посредством их размещения на информационном ресурсе «Активный электронный гражданин», а также в письменной форме по адресу: Воронежская область, Россошанский район, село Подгорное, улица Пролетарская, дом 18. 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10.</w:t>
      </w:r>
      <w:r w:rsidRPr="00C77DEA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с приложениями в «Вестнике муниципальных правовых актов </w:t>
      </w:r>
      <w:r w:rsidRPr="00C77DEA">
        <w:rPr>
          <w:rFonts w:ascii="Times New Roman" w:hAnsi="Times New Roman"/>
          <w:color w:val="000000"/>
          <w:sz w:val="28"/>
          <w:szCs w:val="28"/>
        </w:rPr>
        <w:t>Подгоренского</w:t>
      </w:r>
      <w:r w:rsidRPr="00C77DE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7DEA">
        <w:rPr>
          <w:rFonts w:ascii="Times New Roman" w:hAnsi="Times New Roman"/>
          <w:sz w:val="28"/>
          <w:szCs w:val="28"/>
        </w:rPr>
        <w:lastRenderedPageBreak/>
        <w:t xml:space="preserve">Россошанского муниципального района Воронежской области» и на официальном сайте </w:t>
      </w:r>
      <w:r w:rsidRPr="00C77DEA">
        <w:rPr>
          <w:rFonts w:ascii="Times New Roman" w:hAnsi="Times New Roman"/>
          <w:color w:val="000000"/>
          <w:sz w:val="28"/>
          <w:szCs w:val="28"/>
        </w:rPr>
        <w:t>Подгоренского</w:t>
      </w:r>
      <w:r w:rsidRPr="00C77DEA">
        <w:rPr>
          <w:rFonts w:ascii="Times New Roman" w:hAnsi="Times New Roman"/>
          <w:sz w:val="28"/>
          <w:szCs w:val="28"/>
        </w:rPr>
        <w:t xml:space="preserve"> сельского поселения http:// podgornoe.rossoshmr.ru.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11.</w:t>
      </w:r>
      <w:r w:rsidRPr="00C77DEA">
        <w:rPr>
          <w:rFonts w:ascii="Times New Roman" w:hAnsi="Times New Roman"/>
          <w:sz w:val="28"/>
          <w:szCs w:val="28"/>
        </w:rPr>
        <w:tab/>
        <w:t xml:space="preserve">Заключение по результатам общественных обсуждений опубликовать в «Вестнике муниципальных правовых актов Подгоренского сельского поселения Россошанского муниципального района Воронежской области» и на официальном сайте Подгоренского сельского поселения </w:t>
      </w:r>
      <w:r w:rsidRPr="00C77DEA">
        <w:rPr>
          <w:rFonts w:ascii="Times New Roman" w:hAnsi="Times New Roman"/>
          <w:sz w:val="28"/>
          <w:szCs w:val="28"/>
          <w:lang w:val="en-US"/>
        </w:rPr>
        <w:t>http</w:t>
      </w:r>
      <w:r w:rsidRPr="00C77DEA">
        <w:rPr>
          <w:rFonts w:ascii="Times New Roman" w:hAnsi="Times New Roman"/>
          <w:sz w:val="28"/>
          <w:szCs w:val="28"/>
        </w:rPr>
        <w:t>://</w:t>
      </w:r>
      <w:r w:rsidRPr="00C77DEA">
        <w:rPr>
          <w:rFonts w:ascii="Times New Roman" w:hAnsi="Times New Roman"/>
          <w:sz w:val="28"/>
          <w:szCs w:val="28"/>
          <w:lang w:val="en-US"/>
        </w:rPr>
        <w:t>podgornoe</w:t>
      </w:r>
      <w:r w:rsidRPr="00C77DEA">
        <w:rPr>
          <w:rFonts w:ascii="Times New Roman" w:hAnsi="Times New Roman"/>
          <w:sz w:val="28"/>
          <w:szCs w:val="28"/>
        </w:rPr>
        <w:t>.</w:t>
      </w:r>
      <w:r w:rsidRPr="00C77DEA">
        <w:rPr>
          <w:rFonts w:ascii="Times New Roman" w:hAnsi="Times New Roman"/>
          <w:sz w:val="28"/>
          <w:szCs w:val="28"/>
          <w:lang w:val="en-US"/>
        </w:rPr>
        <w:t>rossoshmr</w:t>
      </w:r>
      <w:r w:rsidRPr="00C77DEA">
        <w:rPr>
          <w:rFonts w:ascii="Times New Roman" w:hAnsi="Times New Roman"/>
          <w:sz w:val="28"/>
          <w:szCs w:val="28"/>
        </w:rPr>
        <w:t>.</w:t>
      </w:r>
      <w:r w:rsidRPr="00C77DEA">
        <w:rPr>
          <w:rFonts w:ascii="Times New Roman" w:hAnsi="Times New Roman"/>
          <w:sz w:val="28"/>
          <w:szCs w:val="28"/>
          <w:lang w:val="en-US"/>
        </w:rPr>
        <w:t>ru</w:t>
      </w:r>
      <w:r w:rsidRPr="00C77DEA">
        <w:rPr>
          <w:rFonts w:ascii="Times New Roman" w:hAnsi="Times New Roman"/>
          <w:sz w:val="28"/>
          <w:szCs w:val="28"/>
        </w:rPr>
        <w:t>/.</w:t>
      </w:r>
    </w:p>
    <w:p w:rsidR="00C77DEA" w:rsidRPr="00C77DEA" w:rsidRDefault="00C77DEA" w:rsidP="00C77DEA">
      <w:pPr>
        <w:spacing w:line="360" w:lineRule="auto"/>
        <w:rPr>
          <w:rFonts w:ascii="Times New Roman" w:hAnsi="Times New Roman"/>
          <w:sz w:val="28"/>
          <w:szCs w:val="28"/>
        </w:rPr>
      </w:pPr>
      <w:r w:rsidRPr="00C77DEA">
        <w:rPr>
          <w:rFonts w:ascii="Times New Roman" w:hAnsi="Times New Roman"/>
          <w:sz w:val="28"/>
          <w:szCs w:val="28"/>
        </w:rPr>
        <w:t>12.</w:t>
      </w:r>
      <w:r w:rsidRPr="00C77DEA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главу Подгоренского сельского поселения Россошанского муниципального района.</w:t>
      </w:r>
    </w:p>
    <w:p w:rsidR="008447DE" w:rsidRPr="00C77DEA" w:rsidRDefault="008447DE" w:rsidP="00C77DEA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909" w:rsidRPr="000B6909" w:rsidRDefault="000B6909" w:rsidP="00C50D1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D12" w:rsidRPr="000B6909" w:rsidRDefault="00C50D12" w:rsidP="00C50D1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50D12" w:rsidRPr="000B6909" w:rsidRDefault="00C50D12" w:rsidP="00C50D12">
      <w:pPr>
        <w:tabs>
          <w:tab w:val="left" w:pos="717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0B6909">
        <w:rPr>
          <w:rFonts w:ascii="Times New Roman" w:eastAsia="Calibri" w:hAnsi="Times New Roman"/>
          <w:sz w:val="28"/>
          <w:szCs w:val="28"/>
          <w:lang w:eastAsia="en-US"/>
        </w:rPr>
        <w:t xml:space="preserve">Глава Подгоренского </w:t>
      </w:r>
    </w:p>
    <w:p w:rsidR="00433142" w:rsidRDefault="00C50D12" w:rsidP="00F75154">
      <w:pPr>
        <w:tabs>
          <w:tab w:val="left" w:pos="717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0B6909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0B690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</w:t>
      </w:r>
      <w:r w:rsidR="00045C99" w:rsidRPr="000B690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0B6909">
        <w:rPr>
          <w:rFonts w:ascii="Times New Roman" w:eastAsia="Calibri" w:hAnsi="Times New Roman"/>
          <w:sz w:val="28"/>
          <w:szCs w:val="28"/>
          <w:lang w:eastAsia="en-US"/>
        </w:rPr>
        <w:t>С.Д.</w:t>
      </w:r>
      <w:r w:rsidR="00045C99" w:rsidRPr="000B69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6909">
        <w:rPr>
          <w:rFonts w:ascii="Times New Roman" w:eastAsia="Calibri" w:hAnsi="Times New Roman"/>
          <w:sz w:val="28"/>
          <w:szCs w:val="28"/>
          <w:lang w:eastAsia="en-US"/>
        </w:rPr>
        <w:t>Ордынская</w:t>
      </w:r>
    </w:p>
    <w:p w:rsidR="00433142" w:rsidRP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P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210C8" w:rsidRDefault="000210C8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77DEA" w:rsidRDefault="00C77DEA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91182" w:rsidRDefault="0059118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Default="00433142" w:rsidP="0043314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33142" w:rsidRPr="00433142" w:rsidRDefault="00433142" w:rsidP="0043314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2A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33142" w:rsidRPr="00433142" w:rsidRDefault="00433142" w:rsidP="0043314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>к постановлению главы Подгоренского сельского поселения Россошанского муниципального района Воронежской области</w:t>
      </w:r>
    </w:p>
    <w:p w:rsidR="00433142" w:rsidRPr="00433142" w:rsidRDefault="00433142" w:rsidP="0043314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 xml:space="preserve">от </w:t>
      </w:r>
      <w:r w:rsidR="005E70A3" w:rsidRPr="005E70A3">
        <w:rPr>
          <w:rFonts w:ascii="Times New Roman" w:hAnsi="Times New Roman" w:cs="Times New Roman"/>
          <w:sz w:val="28"/>
          <w:szCs w:val="28"/>
        </w:rPr>
        <w:t>18</w:t>
      </w:r>
      <w:r w:rsidRPr="005E70A3">
        <w:rPr>
          <w:rFonts w:ascii="Times New Roman" w:hAnsi="Times New Roman" w:cs="Times New Roman"/>
          <w:sz w:val="28"/>
          <w:szCs w:val="28"/>
        </w:rPr>
        <w:t>.0</w:t>
      </w:r>
      <w:r w:rsidR="005E70A3" w:rsidRPr="005E70A3">
        <w:rPr>
          <w:rFonts w:ascii="Times New Roman" w:hAnsi="Times New Roman" w:cs="Times New Roman"/>
          <w:sz w:val="28"/>
          <w:szCs w:val="28"/>
        </w:rPr>
        <w:t>3</w:t>
      </w:r>
      <w:r w:rsidRPr="005E70A3">
        <w:rPr>
          <w:rFonts w:ascii="Times New Roman" w:hAnsi="Times New Roman" w:cs="Times New Roman"/>
          <w:sz w:val="28"/>
          <w:szCs w:val="28"/>
        </w:rPr>
        <w:t>.202</w:t>
      </w:r>
      <w:r w:rsidR="005E70A3" w:rsidRPr="005E70A3">
        <w:rPr>
          <w:rFonts w:ascii="Times New Roman" w:hAnsi="Times New Roman" w:cs="Times New Roman"/>
          <w:sz w:val="28"/>
          <w:szCs w:val="28"/>
        </w:rPr>
        <w:t>2</w:t>
      </w:r>
      <w:r w:rsidRPr="005E70A3">
        <w:rPr>
          <w:rFonts w:ascii="Times New Roman" w:hAnsi="Times New Roman" w:cs="Times New Roman"/>
          <w:sz w:val="28"/>
          <w:szCs w:val="28"/>
        </w:rPr>
        <w:t xml:space="preserve">г. </w:t>
      </w:r>
      <w:r w:rsidRPr="00444459">
        <w:rPr>
          <w:rFonts w:ascii="Times New Roman" w:hAnsi="Times New Roman" w:cs="Times New Roman"/>
          <w:sz w:val="28"/>
          <w:szCs w:val="28"/>
        </w:rPr>
        <w:t>№ 2</w:t>
      </w:r>
    </w:p>
    <w:p w:rsidR="00433142" w:rsidRPr="00433142" w:rsidRDefault="00433142" w:rsidP="0043314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spacing w:val="30"/>
        </w:rPr>
      </w:pPr>
    </w:p>
    <w:p w:rsidR="00B9078A" w:rsidRP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right"/>
        <w:rPr>
          <w:rFonts w:ascii="Times New Roman" w:hAnsi="Times New Roman"/>
          <w:b w:val="0"/>
          <w:spacing w:val="30"/>
          <w:sz w:val="28"/>
        </w:rPr>
      </w:pPr>
      <w:r w:rsidRPr="00B9078A">
        <w:rPr>
          <w:rFonts w:ascii="Times New Roman" w:hAnsi="Times New Roman"/>
          <w:b w:val="0"/>
          <w:spacing w:val="30"/>
          <w:sz w:val="28"/>
        </w:rPr>
        <w:t>ПРОЕКТ</w:t>
      </w:r>
    </w:p>
    <w:p w:rsid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spacing w:val="30"/>
        </w:rPr>
      </w:pPr>
    </w:p>
    <w:p w:rsid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spacing w:val="30"/>
        </w:rPr>
      </w:pPr>
    </w:p>
    <w:p w:rsid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spacing w:val="30"/>
        </w:rPr>
      </w:pPr>
    </w:p>
    <w:p w:rsid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spacing w:val="30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3936365</wp:posOffset>
            </wp:positionH>
            <wp:positionV relativeFrom="paragraph">
              <wp:posOffset>-457200</wp:posOffset>
            </wp:positionV>
            <wp:extent cx="635000" cy="6115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8A" w:rsidRP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rFonts w:ascii="Times New Roman" w:hAnsi="Times New Roman"/>
          <w:b w:val="0"/>
          <w:spacing w:val="30"/>
          <w:sz w:val="28"/>
        </w:rPr>
      </w:pPr>
      <w:r w:rsidRPr="00B9078A">
        <w:rPr>
          <w:rFonts w:ascii="Times New Roman" w:hAnsi="Times New Roman"/>
          <w:b w:val="0"/>
          <w:spacing w:val="30"/>
          <w:sz w:val="28"/>
        </w:rPr>
        <w:t xml:space="preserve">ДЕПАРТАМЕНТ </w:t>
      </w:r>
    </w:p>
    <w:p w:rsidR="00B9078A" w:rsidRP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rFonts w:ascii="Times New Roman" w:hAnsi="Times New Roman"/>
          <w:b w:val="0"/>
          <w:spacing w:val="30"/>
          <w:sz w:val="28"/>
        </w:rPr>
      </w:pPr>
      <w:r w:rsidRPr="00B9078A">
        <w:rPr>
          <w:rFonts w:ascii="Times New Roman" w:hAnsi="Times New Roman"/>
          <w:b w:val="0"/>
          <w:spacing w:val="30"/>
          <w:sz w:val="28"/>
        </w:rPr>
        <w:t xml:space="preserve">АРХИТЕКТУРЫ И ГРАДОСТРОИТЕЛЬСТВА </w:t>
      </w:r>
    </w:p>
    <w:p w:rsidR="00B9078A" w:rsidRPr="00B9078A" w:rsidRDefault="00B9078A" w:rsidP="00B9078A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rPr>
          <w:rFonts w:ascii="Times New Roman" w:hAnsi="Times New Roman"/>
          <w:b w:val="0"/>
          <w:spacing w:val="60"/>
          <w:sz w:val="28"/>
        </w:rPr>
      </w:pPr>
      <w:r w:rsidRPr="00B9078A">
        <w:rPr>
          <w:rFonts w:ascii="Times New Roman" w:hAnsi="Times New Roman"/>
          <w:b w:val="0"/>
          <w:spacing w:val="30"/>
          <w:sz w:val="28"/>
        </w:rPr>
        <w:t>ВОРОНЕЖСКОЙ ОБЛАСТИ</w:t>
      </w:r>
    </w:p>
    <w:p w:rsidR="00B9078A" w:rsidRPr="00B9078A" w:rsidRDefault="00B9078A" w:rsidP="00B9078A">
      <w:pPr>
        <w:pStyle w:val="af0"/>
        <w:spacing w:line="400" w:lineRule="exact"/>
        <w:jc w:val="center"/>
        <w:rPr>
          <w:rFonts w:ascii="Times New Roman" w:hAnsi="Times New Roman"/>
          <w:spacing w:val="60"/>
        </w:rPr>
      </w:pPr>
    </w:p>
    <w:p w:rsidR="00B9078A" w:rsidRPr="00B9078A" w:rsidRDefault="00B9078A" w:rsidP="00B9078A">
      <w:pPr>
        <w:pStyle w:val="af0"/>
        <w:spacing w:before="120" w:line="400" w:lineRule="exact"/>
        <w:jc w:val="center"/>
        <w:rPr>
          <w:rFonts w:ascii="Times New Roman" w:hAnsi="Times New Roman"/>
        </w:rPr>
      </w:pPr>
      <w:r w:rsidRPr="00B9078A">
        <w:rPr>
          <w:rFonts w:ascii="Times New Roman" w:hAnsi="Times New Roman"/>
          <w:spacing w:val="60"/>
        </w:rPr>
        <w:t>ПРИКАЗ</w:t>
      </w:r>
    </w:p>
    <w:p w:rsidR="00B9078A" w:rsidRPr="00B9078A" w:rsidRDefault="00B9078A" w:rsidP="00B9078A">
      <w:pPr>
        <w:pStyle w:val="af0"/>
        <w:tabs>
          <w:tab w:val="left" w:pos="7513"/>
        </w:tabs>
        <w:rPr>
          <w:rFonts w:ascii="Times New Roman" w:hAnsi="Times New Roman"/>
        </w:rPr>
      </w:pPr>
    </w:p>
    <w:p w:rsidR="00B9078A" w:rsidRPr="00B9078A" w:rsidRDefault="00B9078A" w:rsidP="00B9078A">
      <w:pPr>
        <w:pStyle w:val="af0"/>
        <w:tabs>
          <w:tab w:val="left" w:pos="3255"/>
        </w:tabs>
        <w:rPr>
          <w:rFonts w:ascii="Times New Roman" w:hAnsi="Times New Roman"/>
        </w:rPr>
      </w:pPr>
      <w:r w:rsidRPr="00B9078A">
        <w:rPr>
          <w:rFonts w:ascii="Times New Roman" w:hAnsi="Times New Roman"/>
          <w:u w:val="single"/>
        </w:rPr>
        <w:tab/>
      </w:r>
      <w:r w:rsidRPr="00B9078A">
        <w:rPr>
          <w:rFonts w:ascii="Times New Roman" w:hAnsi="Times New Roman"/>
        </w:rPr>
        <w:t xml:space="preserve">                                               №_____________</w:t>
      </w:r>
    </w:p>
    <w:p w:rsidR="00B9078A" w:rsidRPr="00B9078A" w:rsidRDefault="00B9078A" w:rsidP="00B9078A">
      <w:pPr>
        <w:pStyle w:val="af0"/>
        <w:tabs>
          <w:tab w:val="left" w:pos="7239"/>
          <w:tab w:val="right" w:pos="9579"/>
        </w:tabs>
        <w:ind w:right="2"/>
        <w:rPr>
          <w:rFonts w:ascii="Times New Roman" w:hAnsi="Times New Roman"/>
        </w:rPr>
      </w:pPr>
      <w:r w:rsidRPr="00B9078A">
        <w:rPr>
          <w:rFonts w:ascii="Times New Roman" w:hAnsi="Times New Roman"/>
        </w:rPr>
        <w:tab/>
      </w:r>
      <w:r w:rsidRPr="00B9078A">
        <w:rPr>
          <w:rFonts w:ascii="Times New Roman" w:hAnsi="Times New Roman"/>
        </w:rPr>
        <w:tab/>
      </w:r>
      <w:r w:rsidRPr="00B9078A">
        <w:rPr>
          <w:rFonts w:ascii="Times New Roman" w:hAnsi="Times New Roman"/>
        </w:rPr>
        <w:tab/>
      </w:r>
    </w:p>
    <w:p w:rsidR="00B9078A" w:rsidRPr="00B9078A" w:rsidRDefault="00B9078A" w:rsidP="00B9078A">
      <w:pPr>
        <w:pStyle w:val="af0"/>
        <w:spacing w:before="60"/>
        <w:jc w:val="center"/>
        <w:rPr>
          <w:rFonts w:ascii="Times New Roman" w:hAnsi="Times New Roman"/>
          <w:bCs/>
        </w:rPr>
      </w:pPr>
      <w:r w:rsidRPr="00B9078A">
        <w:rPr>
          <w:rFonts w:ascii="Times New Roman" w:hAnsi="Times New Roman"/>
        </w:rPr>
        <w:t>г. Воронеж</w:t>
      </w:r>
    </w:p>
    <w:p w:rsidR="00B9078A" w:rsidRPr="00B9078A" w:rsidRDefault="00B9078A" w:rsidP="00B9078A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B9078A" w:rsidRPr="00B9078A" w:rsidRDefault="00B9078A" w:rsidP="00B907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078A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</w:p>
    <w:p w:rsidR="00B9078A" w:rsidRPr="00B9078A" w:rsidRDefault="00B9078A" w:rsidP="00B9078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9078A" w:rsidRPr="00B9078A" w:rsidRDefault="00B9078A" w:rsidP="00B9078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078A">
        <w:rPr>
          <w:rFonts w:cs="Times New Roman"/>
          <w:sz w:val="28"/>
          <w:szCs w:val="28"/>
        </w:rPr>
        <w:t xml:space="preserve">В соответствии со ст. 40 Градостроительного кодекса Российской Федерации, </w:t>
      </w:r>
      <w:r w:rsidRPr="00B9078A">
        <w:rPr>
          <w:rFonts w:cs="Times New Roman"/>
          <w:bCs/>
          <w:sz w:val="28"/>
          <w:szCs w:val="28"/>
        </w:rPr>
        <w:t>Законом Воронежской области от 20.12.2018 № 173-ОЗ «О</w:t>
      </w:r>
      <w:r w:rsidR="00591182">
        <w:rPr>
          <w:rFonts w:cs="Times New Roman"/>
          <w:bCs/>
          <w:sz w:val="28"/>
          <w:szCs w:val="28"/>
        </w:rPr>
        <w:t xml:space="preserve"> </w:t>
      </w:r>
      <w:r w:rsidRPr="00B9078A">
        <w:rPr>
          <w:rFonts w:cs="Times New Roman"/>
          <w:bCs/>
          <w:sz w:val="28"/>
          <w:szCs w:val="28"/>
        </w:rPr>
        <w:t xml:space="preserve">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</w:t>
      </w:r>
      <w:r w:rsidRPr="00B9078A">
        <w:rPr>
          <w:rFonts w:cs="Times New Roman"/>
          <w:sz w:val="28"/>
          <w:szCs w:val="28"/>
        </w:rPr>
        <w:t xml:space="preserve">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приказом департамента архитектуры и градостроительства Воронежской области </w:t>
      </w:r>
      <w:r w:rsidRPr="00B9078A">
        <w:rPr>
          <w:rFonts w:cs="Times New Roman"/>
          <w:bCs/>
          <w:sz w:val="28"/>
          <w:szCs w:val="28"/>
        </w:rPr>
        <w:t xml:space="preserve">от 14.05.2021 № 45-01-04/566 «Об утверждении правил землепользования и застройки Подгоренского сельского </w:t>
      </w:r>
      <w:r w:rsidRPr="00B9078A">
        <w:rPr>
          <w:rFonts w:cs="Times New Roman"/>
          <w:bCs/>
          <w:sz w:val="28"/>
          <w:szCs w:val="28"/>
        </w:rPr>
        <w:lastRenderedPageBreak/>
        <w:t xml:space="preserve">поселения Россошанского муниципального района Воронежской области», </w:t>
      </w:r>
      <w:r w:rsidRPr="00B9078A">
        <w:rPr>
          <w:rFonts w:cs="Times New Roman"/>
          <w:sz w:val="28"/>
          <w:szCs w:val="28"/>
        </w:rPr>
        <w:t xml:space="preserve">на основании заявления </w:t>
      </w:r>
      <w:r w:rsidRPr="00B9078A">
        <w:rPr>
          <w:rFonts w:cs="Times New Roman"/>
          <w:color w:val="000000"/>
          <w:sz w:val="28"/>
          <w:szCs w:val="28"/>
        </w:rPr>
        <w:t xml:space="preserve">Соколова Николая Валерьевича, Соколовой Елены Николаевны  </w:t>
      </w:r>
      <w:r w:rsidRPr="00B9078A">
        <w:rPr>
          <w:rFonts w:cs="Times New Roman"/>
          <w:sz w:val="28"/>
          <w:szCs w:val="28"/>
        </w:rPr>
        <w:t>от 16.02.2022 № 200</w:t>
      </w:r>
      <w:r w:rsidRPr="00B9078A">
        <w:rPr>
          <w:rFonts w:eastAsia="Calibri" w:cs="Times New Roman"/>
          <w:sz w:val="28"/>
          <w:szCs w:val="28"/>
        </w:rPr>
        <w:t xml:space="preserve">, </w:t>
      </w:r>
      <w:r w:rsidRPr="00B9078A">
        <w:rPr>
          <w:rFonts w:cs="Times New Roman"/>
          <w:sz w:val="28"/>
          <w:szCs w:val="28"/>
        </w:rPr>
        <w:t>действующей в своих интересах и в интересах несовершеннолетнего Соколова Ивана Николаевича, заключения по результатам общественных обсуждений или публичных слушаний от «____»_________2022, рекомендаций комиссии по подготовке проектов правил землепользования и застройки поселений Воронежской области, городского округа город Нововоронеж, Борисоглебского городского округа от «______»_____________2022</w:t>
      </w:r>
    </w:p>
    <w:p w:rsidR="00B9078A" w:rsidRPr="00B9078A" w:rsidRDefault="00B9078A" w:rsidP="00B9078A">
      <w:pPr>
        <w:pStyle w:val="Standard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B9078A">
        <w:rPr>
          <w:rFonts w:cs="Times New Roman"/>
          <w:sz w:val="28"/>
          <w:szCs w:val="28"/>
        </w:rPr>
        <w:t>п р и к а з ы в а ю:</w:t>
      </w:r>
    </w:p>
    <w:p w:rsidR="00B9078A" w:rsidRPr="00B9078A" w:rsidRDefault="00B9078A" w:rsidP="00B9078A">
      <w:pPr>
        <w:pStyle w:val="1"/>
        <w:keepNext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78A">
        <w:rPr>
          <w:rFonts w:ascii="Times New Roman" w:hAnsi="Times New Roman" w:cs="Times New Roman"/>
          <w:b w:val="0"/>
          <w:sz w:val="28"/>
          <w:szCs w:val="28"/>
        </w:rPr>
        <w:t xml:space="preserve">Предоставить </w:t>
      </w:r>
      <w:r w:rsidRPr="00B907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Соколову Николаю Валерьевичу, Соколовой Елене Николаевне, </w:t>
      </w:r>
      <w:r w:rsidRPr="00B9078A">
        <w:rPr>
          <w:rFonts w:ascii="Times New Roman" w:hAnsi="Times New Roman" w:cs="Times New Roman"/>
          <w:b w:val="0"/>
          <w:sz w:val="28"/>
          <w:szCs w:val="28"/>
        </w:rPr>
        <w:t>Соколову Ивану Николаевичу</w:t>
      </w:r>
      <w:r w:rsidRPr="00B907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9078A">
        <w:rPr>
          <w:rFonts w:ascii="Times New Roman" w:hAnsi="Times New Roman" w:cs="Times New Roman"/>
          <w:b w:val="0"/>
          <w:sz w:val="28"/>
          <w:szCs w:val="28"/>
        </w:rPr>
        <w:t>разрешение на отклонение от предельных параметров разрешенного строительства,</w:t>
      </w:r>
      <w:r w:rsidRPr="00B907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реконструкции объектов капитального строительства на земельном участке с кадастровым номером 36:27:0740005:120,</w:t>
      </w:r>
      <w:r w:rsidRPr="00B9078A">
        <w:rPr>
          <w:rFonts w:ascii="Times New Roman" w:hAnsi="Times New Roman" w:cs="Times New Roman"/>
          <w:b w:val="0"/>
          <w:sz w:val="28"/>
          <w:szCs w:val="28"/>
        </w:rPr>
        <w:t xml:space="preserve"> площадью 1353 кв.</w:t>
      </w:r>
      <w:r w:rsidR="00591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078A">
        <w:rPr>
          <w:rFonts w:ascii="Times New Roman" w:hAnsi="Times New Roman" w:cs="Times New Roman"/>
          <w:b w:val="0"/>
          <w:sz w:val="28"/>
          <w:szCs w:val="28"/>
        </w:rPr>
        <w:t xml:space="preserve">м, расположенном по адресу: Воронежская область, Россошанский район, с. Подгорное, ул. 1 Мая, 51-а, в части уменьшения минимального отступа </w:t>
      </w:r>
      <w:bookmarkStart w:id="5" w:name="_Hlk67321202"/>
      <w:r w:rsidRPr="00B9078A">
        <w:rPr>
          <w:rFonts w:ascii="Times New Roman" w:hAnsi="Times New Roman" w:cs="Times New Roman"/>
          <w:b w:val="0"/>
          <w:sz w:val="28"/>
          <w:szCs w:val="28"/>
        </w:rPr>
        <w:t xml:space="preserve">от северо-восточной границы земельного участка </w:t>
      </w:r>
      <w:bookmarkEnd w:id="5"/>
      <w:r w:rsidRPr="00B9078A">
        <w:rPr>
          <w:rFonts w:ascii="Times New Roman" w:hAnsi="Times New Roman" w:cs="Times New Roman"/>
          <w:b w:val="0"/>
          <w:sz w:val="28"/>
          <w:szCs w:val="28"/>
        </w:rPr>
        <w:t>с 3 м до 1 м; от юго-западной границы земельного участка с 3 м до 1,1 м.</w:t>
      </w:r>
    </w:p>
    <w:p w:rsidR="00B9078A" w:rsidRPr="00B9078A" w:rsidRDefault="00B9078A" w:rsidP="00B9078A">
      <w:pPr>
        <w:pStyle w:val="1"/>
        <w:keepNext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78A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приказа возложить на заместителя руководителя департамента архитектуры и градостроительства Воронежской области - начальника отдела территориального планирования Беляеву С.М.</w:t>
      </w:r>
    </w:p>
    <w:p w:rsidR="00B9078A" w:rsidRPr="00B9078A" w:rsidRDefault="00B9078A" w:rsidP="00B9078A">
      <w:pPr>
        <w:tabs>
          <w:tab w:val="left" w:pos="1134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9078A" w:rsidRPr="00B9078A" w:rsidRDefault="00B9078A" w:rsidP="00B9078A">
      <w:pPr>
        <w:rPr>
          <w:rFonts w:ascii="Times New Roman" w:hAnsi="Times New Roman"/>
          <w:sz w:val="28"/>
          <w:szCs w:val="28"/>
        </w:rPr>
      </w:pPr>
    </w:p>
    <w:p w:rsidR="00B9078A" w:rsidRPr="00B9078A" w:rsidRDefault="00B9078A" w:rsidP="00B9078A">
      <w:pPr>
        <w:rPr>
          <w:rFonts w:ascii="Times New Roman" w:hAnsi="Times New Roman"/>
          <w:sz w:val="28"/>
          <w:szCs w:val="28"/>
        </w:rPr>
      </w:pPr>
    </w:p>
    <w:p w:rsidR="00B9078A" w:rsidRPr="00B9078A" w:rsidRDefault="00B9078A" w:rsidP="00B9078A">
      <w:pPr>
        <w:rPr>
          <w:rFonts w:ascii="Times New Roman" w:hAnsi="Times New Roman"/>
          <w:sz w:val="28"/>
          <w:szCs w:val="28"/>
        </w:rPr>
      </w:pPr>
      <w:r w:rsidRPr="00B9078A">
        <w:rPr>
          <w:rFonts w:ascii="Times New Roman" w:hAnsi="Times New Roman"/>
          <w:sz w:val="28"/>
          <w:szCs w:val="28"/>
        </w:rPr>
        <w:t>Руководитель департамента</w:t>
      </w:r>
    </w:p>
    <w:p w:rsidR="00B9078A" w:rsidRPr="00B9078A" w:rsidRDefault="00B9078A" w:rsidP="00B9078A">
      <w:pPr>
        <w:rPr>
          <w:rFonts w:ascii="Times New Roman" w:hAnsi="Times New Roman"/>
          <w:sz w:val="28"/>
          <w:szCs w:val="28"/>
        </w:rPr>
      </w:pPr>
      <w:r w:rsidRPr="00B9078A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B9078A" w:rsidRPr="00B9078A" w:rsidRDefault="00B9078A" w:rsidP="00B9078A">
      <w:pPr>
        <w:tabs>
          <w:tab w:val="left" w:pos="7655"/>
        </w:tabs>
        <w:rPr>
          <w:rFonts w:ascii="Times New Roman" w:hAnsi="Times New Roman"/>
          <w:sz w:val="28"/>
          <w:szCs w:val="28"/>
        </w:rPr>
      </w:pPr>
      <w:r w:rsidRPr="00B9078A">
        <w:rPr>
          <w:rFonts w:ascii="Times New Roman" w:hAnsi="Times New Roman"/>
          <w:sz w:val="28"/>
          <w:szCs w:val="28"/>
        </w:rPr>
        <w:t>Воронежской области</w:t>
      </w:r>
      <w:r w:rsidRPr="00B9078A">
        <w:rPr>
          <w:rFonts w:ascii="Times New Roman" w:hAnsi="Times New Roman"/>
          <w:sz w:val="28"/>
          <w:szCs w:val="28"/>
        </w:rPr>
        <w:tab/>
        <w:t xml:space="preserve"> А.А. Еренков</w:t>
      </w:r>
    </w:p>
    <w:p w:rsidR="00B9078A" w:rsidRPr="00B9078A" w:rsidRDefault="00B9078A" w:rsidP="00B9078A">
      <w:pPr>
        <w:rPr>
          <w:rFonts w:ascii="Times New Roman" w:hAnsi="Times New Roman"/>
          <w:sz w:val="28"/>
          <w:szCs w:val="28"/>
        </w:rPr>
      </w:pPr>
    </w:p>
    <w:p w:rsidR="00B9078A" w:rsidRDefault="00B9078A" w:rsidP="00B9078A">
      <w:pPr>
        <w:rPr>
          <w:sz w:val="20"/>
          <w:szCs w:val="20"/>
        </w:rPr>
      </w:pPr>
    </w:p>
    <w:p w:rsidR="00B9078A" w:rsidRDefault="00B9078A" w:rsidP="00B9078A"/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>к постановлению главы Подгоренского сельского поселения Россошанского муниципального района Воронежской области</w:t>
      </w: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 xml:space="preserve">от </w:t>
      </w:r>
      <w:r w:rsidRPr="005E70A3">
        <w:rPr>
          <w:rFonts w:ascii="Times New Roman" w:hAnsi="Times New Roman" w:cs="Times New Roman"/>
          <w:sz w:val="28"/>
          <w:szCs w:val="28"/>
        </w:rPr>
        <w:t>1</w:t>
      </w:r>
      <w:r w:rsidR="005E70A3" w:rsidRPr="005E70A3">
        <w:rPr>
          <w:rFonts w:ascii="Times New Roman" w:hAnsi="Times New Roman" w:cs="Times New Roman"/>
          <w:sz w:val="28"/>
          <w:szCs w:val="28"/>
        </w:rPr>
        <w:t>8</w:t>
      </w:r>
      <w:r w:rsidRPr="005E70A3">
        <w:rPr>
          <w:rFonts w:ascii="Times New Roman" w:hAnsi="Times New Roman" w:cs="Times New Roman"/>
          <w:sz w:val="28"/>
          <w:szCs w:val="28"/>
        </w:rPr>
        <w:t>.0</w:t>
      </w:r>
      <w:r w:rsidR="005E70A3" w:rsidRPr="005E70A3">
        <w:rPr>
          <w:rFonts w:ascii="Times New Roman" w:hAnsi="Times New Roman" w:cs="Times New Roman"/>
          <w:sz w:val="28"/>
          <w:szCs w:val="28"/>
        </w:rPr>
        <w:t>3</w:t>
      </w:r>
      <w:r w:rsidRPr="005E70A3">
        <w:rPr>
          <w:rFonts w:ascii="Times New Roman" w:hAnsi="Times New Roman" w:cs="Times New Roman"/>
          <w:sz w:val="28"/>
          <w:szCs w:val="28"/>
        </w:rPr>
        <w:t>.202</w:t>
      </w:r>
      <w:r w:rsidR="005E70A3" w:rsidRPr="005E70A3">
        <w:rPr>
          <w:rFonts w:ascii="Times New Roman" w:hAnsi="Times New Roman" w:cs="Times New Roman"/>
          <w:sz w:val="28"/>
          <w:szCs w:val="28"/>
        </w:rPr>
        <w:t>2</w:t>
      </w:r>
      <w:r w:rsidRPr="005E70A3">
        <w:rPr>
          <w:rFonts w:ascii="Times New Roman" w:hAnsi="Times New Roman" w:cs="Times New Roman"/>
          <w:sz w:val="28"/>
          <w:szCs w:val="28"/>
        </w:rPr>
        <w:t xml:space="preserve">г. № </w:t>
      </w:r>
      <w:r w:rsidRPr="00444459">
        <w:rPr>
          <w:rFonts w:ascii="Times New Roman" w:hAnsi="Times New Roman" w:cs="Times New Roman"/>
          <w:sz w:val="28"/>
          <w:szCs w:val="28"/>
        </w:rPr>
        <w:t>2</w:t>
      </w:r>
    </w:p>
    <w:p w:rsidR="00B9078A" w:rsidRDefault="00B9078A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DD8" w:rsidRDefault="002B2DD8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DD8" w:rsidRDefault="002B2DD8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Pr="00591182" w:rsidRDefault="00591182" w:rsidP="00591182">
      <w:pPr>
        <w:pStyle w:val="af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91182">
        <w:rPr>
          <w:sz w:val="28"/>
          <w:szCs w:val="28"/>
        </w:rPr>
        <w:t>КОМИССИЯ ПО ПОДГОТОВКЕ И ПРОВЕДЕНИЮ ОБЩЕСТВЕННЫХ ОБСУЖДЕНИЙ, В СОСТАВЕ:</w:t>
      </w:r>
    </w:p>
    <w:p w:rsidR="00591182" w:rsidRPr="00591182" w:rsidRDefault="00591182" w:rsidP="00591182">
      <w:pPr>
        <w:pStyle w:val="af1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>Ордынская С.Д. – глава Подгоренского сельского поселения Россошанского муниципального района Воронежской области, председатель комиссии;</w:t>
      </w: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91182" w:rsidRPr="00591182" w:rsidRDefault="00591182" w:rsidP="00591182">
      <w:pPr>
        <w:pStyle w:val="ConsNormal"/>
        <w:widowControl/>
        <w:tabs>
          <w:tab w:val="left" w:pos="851"/>
          <w:tab w:val="left" w:pos="1134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>Епанчева Г.А. – ведущий специалист администрации Подгоренского сельского поселения, секретарь;</w:t>
      </w:r>
    </w:p>
    <w:p w:rsidR="00591182" w:rsidRPr="00591182" w:rsidRDefault="00591182" w:rsidP="00591182">
      <w:pPr>
        <w:pStyle w:val="ConsNormal"/>
        <w:widowControl/>
        <w:tabs>
          <w:tab w:val="left" w:pos="851"/>
          <w:tab w:val="left" w:pos="1134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 xml:space="preserve">Прокопчук Т.С. – старший инспектор администрации Подгоренского сельского поселения, член комиссии;  </w:t>
      </w: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91182" w:rsidRPr="00591182" w:rsidRDefault="00591182" w:rsidP="00591182">
      <w:pPr>
        <w:pStyle w:val="ConsNormal"/>
        <w:widowControl/>
        <w:tabs>
          <w:tab w:val="left" w:pos="851"/>
          <w:tab w:val="left" w:pos="1134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>Сайков С.Н. – Директор МКУ «ЦТР» (по согласованию), член комиссии;</w:t>
      </w:r>
    </w:p>
    <w:p w:rsidR="00591182" w:rsidRPr="00591182" w:rsidRDefault="00591182" w:rsidP="00591182">
      <w:pPr>
        <w:pStyle w:val="ConsNormal"/>
        <w:widowControl/>
        <w:tabs>
          <w:tab w:val="left" w:pos="851"/>
          <w:tab w:val="left" w:pos="1134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>Кузьменко Н.Л. – депутат Совета народных депутатов Подгоренского сельского поселения, член комиссии;</w:t>
      </w:r>
    </w:p>
    <w:p w:rsidR="00591182" w:rsidRPr="00591182" w:rsidRDefault="00591182" w:rsidP="00591182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91182" w:rsidRPr="00591182" w:rsidRDefault="00591182" w:rsidP="00591182">
      <w:pPr>
        <w:pStyle w:val="ConsNormal"/>
        <w:widowControl/>
        <w:tabs>
          <w:tab w:val="left" w:pos="851"/>
          <w:tab w:val="left" w:pos="1134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-</w:t>
      </w:r>
      <w:r w:rsidRPr="00591182">
        <w:rPr>
          <w:rFonts w:ascii="Times New Roman" w:hAnsi="Times New Roman"/>
          <w:sz w:val="28"/>
          <w:szCs w:val="28"/>
        </w:rPr>
        <w:tab/>
        <w:t>Галкина С.С. – депутат Совета народных депутатов Подгоренского сельского поселения, член комиссии.</w:t>
      </w: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>к постановлению главы Подгоренского сельского поселения Россошанского муниципального района Воронежской области</w:t>
      </w:r>
    </w:p>
    <w:p w:rsidR="00591182" w:rsidRPr="00433142" w:rsidRDefault="00591182" w:rsidP="00591182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33142">
        <w:rPr>
          <w:rFonts w:ascii="Times New Roman" w:hAnsi="Times New Roman" w:cs="Times New Roman"/>
          <w:sz w:val="28"/>
          <w:szCs w:val="28"/>
        </w:rPr>
        <w:t xml:space="preserve"> </w:t>
      </w:r>
      <w:r w:rsidRPr="00F1338B">
        <w:rPr>
          <w:rFonts w:ascii="Times New Roman" w:hAnsi="Times New Roman" w:cs="Times New Roman"/>
          <w:sz w:val="28"/>
          <w:szCs w:val="28"/>
        </w:rPr>
        <w:t xml:space="preserve">от </w:t>
      </w:r>
      <w:r w:rsidRPr="005E70A3">
        <w:rPr>
          <w:rFonts w:ascii="Times New Roman" w:hAnsi="Times New Roman" w:cs="Times New Roman"/>
          <w:sz w:val="28"/>
          <w:szCs w:val="28"/>
        </w:rPr>
        <w:t>1</w:t>
      </w:r>
      <w:r w:rsidR="005E70A3" w:rsidRPr="005E70A3">
        <w:rPr>
          <w:rFonts w:ascii="Times New Roman" w:hAnsi="Times New Roman" w:cs="Times New Roman"/>
          <w:sz w:val="28"/>
          <w:szCs w:val="28"/>
        </w:rPr>
        <w:t>8</w:t>
      </w:r>
      <w:r w:rsidRPr="005E70A3">
        <w:rPr>
          <w:rFonts w:ascii="Times New Roman" w:hAnsi="Times New Roman" w:cs="Times New Roman"/>
          <w:sz w:val="28"/>
          <w:szCs w:val="28"/>
        </w:rPr>
        <w:t>.0</w:t>
      </w:r>
      <w:r w:rsidR="005E70A3" w:rsidRPr="005E70A3">
        <w:rPr>
          <w:rFonts w:ascii="Times New Roman" w:hAnsi="Times New Roman" w:cs="Times New Roman"/>
          <w:sz w:val="28"/>
          <w:szCs w:val="28"/>
        </w:rPr>
        <w:t>3</w:t>
      </w:r>
      <w:r w:rsidRPr="005E70A3">
        <w:rPr>
          <w:rFonts w:ascii="Times New Roman" w:hAnsi="Times New Roman" w:cs="Times New Roman"/>
          <w:sz w:val="28"/>
          <w:szCs w:val="28"/>
        </w:rPr>
        <w:t>.202</w:t>
      </w:r>
      <w:r w:rsidR="005E70A3" w:rsidRPr="005E70A3">
        <w:rPr>
          <w:rFonts w:ascii="Times New Roman" w:hAnsi="Times New Roman" w:cs="Times New Roman"/>
          <w:sz w:val="28"/>
          <w:szCs w:val="28"/>
        </w:rPr>
        <w:t>2</w:t>
      </w:r>
      <w:r w:rsidRPr="005E70A3">
        <w:rPr>
          <w:rFonts w:ascii="Times New Roman" w:hAnsi="Times New Roman" w:cs="Times New Roman"/>
          <w:sz w:val="28"/>
          <w:szCs w:val="28"/>
        </w:rPr>
        <w:t xml:space="preserve">г. № </w:t>
      </w:r>
      <w:r w:rsidRPr="00444459">
        <w:rPr>
          <w:rFonts w:ascii="Times New Roman" w:hAnsi="Times New Roman" w:cs="Times New Roman"/>
          <w:sz w:val="28"/>
          <w:szCs w:val="28"/>
        </w:rPr>
        <w:t>2</w:t>
      </w:r>
    </w:p>
    <w:p w:rsidR="00591182" w:rsidRDefault="00591182" w:rsidP="00433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182" w:rsidRDefault="00591182" w:rsidP="005E70A3">
      <w:pPr>
        <w:spacing w:line="276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</w:t>
      </w:r>
      <w:r w:rsidRPr="00591182">
        <w:rPr>
          <w:rFonts w:ascii="Times New Roman" w:hAnsi="Times New Roman"/>
          <w:bCs/>
          <w:sz w:val="28"/>
          <w:szCs w:val="28"/>
        </w:rPr>
        <w:t xml:space="preserve">по </w:t>
      </w:r>
      <w:r w:rsidRPr="00591182">
        <w:rPr>
          <w:rFonts w:ascii="Times New Roman" w:hAnsi="Times New Roman"/>
          <w:sz w:val="28"/>
          <w:szCs w:val="28"/>
        </w:rPr>
        <w:t xml:space="preserve">проекту решения </w:t>
      </w:r>
      <w:r w:rsidRPr="0059118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91182">
        <w:rPr>
          <w:bCs/>
          <w:sz w:val="28"/>
          <w:szCs w:val="28"/>
        </w:rPr>
        <w:t xml:space="preserve"> </w:t>
      </w:r>
      <w:r w:rsidRPr="00591182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</w:p>
    <w:p w:rsidR="00591182" w:rsidRPr="00591182" w:rsidRDefault="00591182" w:rsidP="005E70A3">
      <w:pPr>
        <w:spacing w:line="276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36:27:0740005:120</w:t>
      </w:r>
    </w:p>
    <w:p w:rsidR="00591182" w:rsidRPr="00591182" w:rsidRDefault="00591182" w:rsidP="00591182">
      <w:pPr>
        <w:spacing w:after="24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91182">
        <w:rPr>
          <w:rFonts w:ascii="Times New Roman" w:hAnsi="Times New Roman"/>
          <w:bCs/>
          <w:sz w:val="28"/>
          <w:szCs w:val="28"/>
        </w:rPr>
        <w:t>с. Подгорное</w:t>
      </w:r>
    </w:p>
    <w:p w:rsidR="00591182" w:rsidRPr="00591182" w:rsidRDefault="00591182" w:rsidP="00591182">
      <w:pPr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91182">
        <w:rPr>
          <w:rFonts w:ascii="Times New Roman" w:hAnsi="Times New Roman"/>
          <w:bCs/>
          <w:sz w:val="28"/>
          <w:szCs w:val="28"/>
        </w:rPr>
        <w:t>На общественные обсуждения предоставляется проект –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91182" w:rsidRPr="00591182" w:rsidRDefault="00591182" w:rsidP="00591182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Подгоренском сельском поселении Россошанского муниципального района Воронежской области.</w:t>
      </w:r>
    </w:p>
    <w:p w:rsidR="00591182" w:rsidRPr="00591182" w:rsidRDefault="00591182" w:rsidP="0059118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Орган, уполномоченный на проведение общественных обсуждений – комиссия по подготовке и проведению общественных обсуждений.</w:t>
      </w:r>
    </w:p>
    <w:p w:rsidR="00591182" w:rsidRPr="00591182" w:rsidRDefault="00591182" w:rsidP="0059118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Срок прове</w:t>
      </w:r>
      <w:r w:rsidR="005E70A3">
        <w:rPr>
          <w:rFonts w:ascii="Times New Roman" w:hAnsi="Times New Roman"/>
          <w:sz w:val="28"/>
          <w:szCs w:val="28"/>
        </w:rPr>
        <w:t>дения общественных обсуждений с</w:t>
      </w:r>
      <w:r w:rsidR="005E70A3" w:rsidRPr="005E70A3">
        <w:rPr>
          <w:rFonts w:ascii="Times New Roman" w:hAnsi="Times New Roman"/>
          <w:sz w:val="28"/>
          <w:szCs w:val="28"/>
        </w:rPr>
        <w:t xml:space="preserve"> 2</w:t>
      </w:r>
      <w:r w:rsidR="005E70A3">
        <w:rPr>
          <w:rFonts w:ascii="Times New Roman" w:hAnsi="Times New Roman"/>
          <w:sz w:val="28"/>
          <w:szCs w:val="28"/>
        </w:rPr>
        <w:t>5</w:t>
      </w:r>
      <w:r w:rsidR="005E70A3" w:rsidRPr="005E70A3">
        <w:rPr>
          <w:rFonts w:ascii="Times New Roman" w:hAnsi="Times New Roman"/>
          <w:sz w:val="28"/>
          <w:szCs w:val="28"/>
        </w:rPr>
        <w:t>.03.2022 года по 1</w:t>
      </w:r>
      <w:r w:rsidR="005E70A3">
        <w:rPr>
          <w:rFonts w:ascii="Times New Roman" w:hAnsi="Times New Roman"/>
          <w:sz w:val="28"/>
          <w:szCs w:val="28"/>
        </w:rPr>
        <w:t>5</w:t>
      </w:r>
      <w:r w:rsidR="005E70A3" w:rsidRPr="005E70A3">
        <w:rPr>
          <w:rFonts w:ascii="Times New Roman" w:hAnsi="Times New Roman"/>
          <w:sz w:val="28"/>
          <w:szCs w:val="28"/>
        </w:rPr>
        <w:t>.04.2022 года</w:t>
      </w:r>
      <w:r w:rsidRPr="00591182">
        <w:rPr>
          <w:rFonts w:ascii="Times New Roman" w:hAnsi="Times New Roman"/>
          <w:sz w:val="28"/>
          <w:szCs w:val="28"/>
        </w:rPr>
        <w:t>.</w:t>
      </w:r>
    </w:p>
    <w:p w:rsidR="00591182" w:rsidRPr="00591182" w:rsidRDefault="00591182" w:rsidP="00591182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– на информационном ресурсе «Активный Электронный Гражданин» (e-active.govvrn.ru) и на официальном сайте администрации Подгоренского сельского поселения Россошанского муниципального района Воронежской области http:// podgornoe.rossoshmr.ru в </w:t>
      </w:r>
      <w:r w:rsidRPr="00591182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информационно-телекоммуникативной сети «Интернет» </w:t>
      </w:r>
      <w:r w:rsidRPr="005E70A3">
        <w:rPr>
          <w:rFonts w:ascii="Times New Roman" w:hAnsi="Times New Roman"/>
          <w:sz w:val="28"/>
          <w:szCs w:val="28"/>
        </w:rPr>
        <w:t xml:space="preserve">с </w:t>
      </w:r>
      <w:r w:rsidR="005E70A3" w:rsidRPr="005E70A3">
        <w:rPr>
          <w:rFonts w:ascii="Times New Roman" w:hAnsi="Times New Roman"/>
          <w:sz w:val="28"/>
          <w:szCs w:val="28"/>
        </w:rPr>
        <w:t>28.03.2022</w:t>
      </w:r>
      <w:r w:rsidRPr="005E70A3">
        <w:rPr>
          <w:rFonts w:ascii="Times New Roman" w:hAnsi="Times New Roman"/>
          <w:sz w:val="28"/>
          <w:szCs w:val="28"/>
        </w:rPr>
        <w:t xml:space="preserve"> года по </w:t>
      </w:r>
      <w:r w:rsidR="005E70A3" w:rsidRPr="005E70A3">
        <w:rPr>
          <w:rFonts w:ascii="Times New Roman" w:hAnsi="Times New Roman"/>
          <w:sz w:val="28"/>
          <w:szCs w:val="28"/>
        </w:rPr>
        <w:t>10.04.2022 го</w:t>
      </w:r>
      <w:r w:rsidRPr="005E70A3">
        <w:rPr>
          <w:rFonts w:ascii="Times New Roman" w:hAnsi="Times New Roman"/>
          <w:sz w:val="28"/>
          <w:szCs w:val="28"/>
        </w:rPr>
        <w:t>да.</w:t>
      </w:r>
    </w:p>
    <w:p w:rsidR="00591182" w:rsidRPr="00591182" w:rsidRDefault="00591182" w:rsidP="00591182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В период размещения проектов на информационном ресурсе «Активный Электронный Гражданин» (e-active.govvrn.ru) и на официальном сайте администрации Подгоренского сельского поселения Россошанского муниципального района Воронежской области http:// podgornoe.rossoshmr.ru участники имеют право вносить предложения и замечания, касающиеся данных проектов:</w:t>
      </w:r>
    </w:p>
    <w:p w:rsidR="00591182" w:rsidRPr="00591182" w:rsidRDefault="00591182" w:rsidP="00591182">
      <w:pPr>
        <w:tabs>
          <w:tab w:val="left" w:pos="0"/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1.</w:t>
      </w:r>
      <w:r w:rsidRPr="00591182">
        <w:rPr>
          <w:rFonts w:ascii="Times New Roman" w:hAnsi="Times New Roman"/>
          <w:sz w:val="28"/>
          <w:szCs w:val="28"/>
        </w:rPr>
        <w:tab/>
        <w:t>посредством заполнения формы обратной связи на информационном ресурсе «Активный Электронный Гражданин» (e-active.govvrn.ru);</w:t>
      </w:r>
    </w:p>
    <w:p w:rsidR="00591182" w:rsidRPr="00591182" w:rsidRDefault="00591182" w:rsidP="00591182">
      <w:pPr>
        <w:tabs>
          <w:tab w:val="left" w:pos="0"/>
          <w:tab w:val="left" w:pos="709"/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2.</w:t>
      </w:r>
      <w:r w:rsidRPr="00591182">
        <w:rPr>
          <w:rFonts w:ascii="Times New Roman" w:hAnsi="Times New Roman"/>
          <w:sz w:val="28"/>
          <w:szCs w:val="28"/>
        </w:rPr>
        <w:tab/>
        <w:t>в письменной форме в адрес организатора: 396620, Воронежская область, Россошанский район, село Подгорное, улица Пролетарская, дом 18.</w:t>
      </w:r>
    </w:p>
    <w:p w:rsidR="00591182" w:rsidRPr="00591182" w:rsidRDefault="00591182" w:rsidP="0059118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>Организатор общественных обсуждений расположен по адресу: Воронежская область, Россошанский район, село Подгорное, улица Пролетарская, дом 18 (здание администрации Подгоренского сельского поселения), тел.: 8(47396)2-18-01, 2-25-90.</w:t>
      </w:r>
    </w:p>
    <w:p w:rsidR="00591182" w:rsidRPr="00591182" w:rsidRDefault="00591182" w:rsidP="0059118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1182">
        <w:rPr>
          <w:rFonts w:ascii="Times New Roman" w:hAnsi="Times New Roman"/>
          <w:sz w:val="28"/>
          <w:szCs w:val="28"/>
        </w:rPr>
        <w:t xml:space="preserve">Приемные часы в рабочие дни: с 9.00 до 13.00, </w:t>
      </w:r>
      <w:r w:rsidRPr="00591182">
        <w:rPr>
          <w:rFonts w:ascii="Times New Roman" w:hAnsi="Times New Roman"/>
          <w:sz w:val="28"/>
          <w:szCs w:val="28"/>
          <w:lang w:val="en-US"/>
        </w:rPr>
        <w:t>c</w:t>
      </w:r>
      <w:r w:rsidRPr="00591182">
        <w:rPr>
          <w:rFonts w:ascii="Times New Roman" w:hAnsi="Times New Roman"/>
          <w:sz w:val="28"/>
          <w:szCs w:val="28"/>
        </w:rPr>
        <w:t xml:space="preserve"> 14.00 до 17.00 (перерыв с 13.00 до 14.00).</w:t>
      </w:r>
    </w:p>
    <w:p w:rsidR="00433142" w:rsidRPr="00591182" w:rsidRDefault="00433142" w:rsidP="0059118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33142" w:rsidRPr="00591182" w:rsidSect="0059405C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E3" w:rsidRDefault="00FA32E3">
      <w:r>
        <w:separator/>
      </w:r>
    </w:p>
  </w:endnote>
  <w:endnote w:type="continuationSeparator" w:id="1">
    <w:p w:rsidR="00FA32E3" w:rsidRDefault="00FA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E3" w:rsidRDefault="00FA32E3">
      <w:r>
        <w:separator/>
      </w:r>
    </w:p>
  </w:footnote>
  <w:footnote w:type="continuationSeparator" w:id="1">
    <w:p w:rsidR="00FA32E3" w:rsidRDefault="00FA3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15743"/>
    <w:multiLevelType w:val="hybridMultilevel"/>
    <w:tmpl w:val="38B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208E"/>
    <w:multiLevelType w:val="hybridMultilevel"/>
    <w:tmpl w:val="3B5EDCFE"/>
    <w:lvl w:ilvl="0" w:tplc="BCF468F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630D"/>
    <w:multiLevelType w:val="hybridMultilevel"/>
    <w:tmpl w:val="0BC855EE"/>
    <w:lvl w:ilvl="0" w:tplc="DE2E0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32C4B"/>
    <w:multiLevelType w:val="multilevel"/>
    <w:tmpl w:val="7E2A77B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E0"/>
    <w:rsid w:val="0001193C"/>
    <w:rsid w:val="000210C8"/>
    <w:rsid w:val="000301B8"/>
    <w:rsid w:val="00045C99"/>
    <w:rsid w:val="000B6909"/>
    <w:rsid w:val="000D73CD"/>
    <w:rsid w:val="00112A3F"/>
    <w:rsid w:val="00113B38"/>
    <w:rsid w:val="001525AA"/>
    <w:rsid w:val="00162A96"/>
    <w:rsid w:val="0023749E"/>
    <w:rsid w:val="00250D37"/>
    <w:rsid w:val="00271286"/>
    <w:rsid w:val="00273D72"/>
    <w:rsid w:val="00275D80"/>
    <w:rsid w:val="00285007"/>
    <w:rsid w:val="002878A4"/>
    <w:rsid w:val="002B2DD8"/>
    <w:rsid w:val="002F5A5A"/>
    <w:rsid w:val="00331084"/>
    <w:rsid w:val="0033140F"/>
    <w:rsid w:val="00343339"/>
    <w:rsid w:val="0037132B"/>
    <w:rsid w:val="00371965"/>
    <w:rsid w:val="00393A10"/>
    <w:rsid w:val="00396E60"/>
    <w:rsid w:val="003C5869"/>
    <w:rsid w:val="003F0FD3"/>
    <w:rsid w:val="00427056"/>
    <w:rsid w:val="0043135A"/>
    <w:rsid w:val="00433142"/>
    <w:rsid w:val="00444459"/>
    <w:rsid w:val="00485850"/>
    <w:rsid w:val="004D2FD9"/>
    <w:rsid w:val="004F1000"/>
    <w:rsid w:val="004F270C"/>
    <w:rsid w:val="00504184"/>
    <w:rsid w:val="00506E0B"/>
    <w:rsid w:val="00514F3D"/>
    <w:rsid w:val="005259E0"/>
    <w:rsid w:val="0055772E"/>
    <w:rsid w:val="00587106"/>
    <w:rsid w:val="00591182"/>
    <w:rsid w:val="0059405C"/>
    <w:rsid w:val="0059418F"/>
    <w:rsid w:val="005A1D61"/>
    <w:rsid w:val="005E70A3"/>
    <w:rsid w:val="00656C68"/>
    <w:rsid w:val="006D5496"/>
    <w:rsid w:val="00700B30"/>
    <w:rsid w:val="00713B98"/>
    <w:rsid w:val="007A3E2A"/>
    <w:rsid w:val="007A759D"/>
    <w:rsid w:val="007E3349"/>
    <w:rsid w:val="007E42AB"/>
    <w:rsid w:val="007F2EF8"/>
    <w:rsid w:val="007F30D2"/>
    <w:rsid w:val="00804E06"/>
    <w:rsid w:val="008172E2"/>
    <w:rsid w:val="008447DE"/>
    <w:rsid w:val="008B6DBE"/>
    <w:rsid w:val="008B7560"/>
    <w:rsid w:val="008E03A2"/>
    <w:rsid w:val="00916F5C"/>
    <w:rsid w:val="0091716A"/>
    <w:rsid w:val="00957DA4"/>
    <w:rsid w:val="009D2261"/>
    <w:rsid w:val="009D76E7"/>
    <w:rsid w:val="009E3C1B"/>
    <w:rsid w:val="00A058EA"/>
    <w:rsid w:val="00A32F5F"/>
    <w:rsid w:val="00A95A57"/>
    <w:rsid w:val="00AA360C"/>
    <w:rsid w:val="00AC2C0E"/>
    <w:rsid w:val="00AC3003"/>
    <w:rsid w:val="00AC5DC0"/>
    <w:rsid w:val="00AC7B86"/>
    <w:rsid w:val="00B276FD"/>
    <w:rsid w:val="00B43A0B"/>
    <w:rsid w:val="00B9078A"/>
    <w:rsid w:val="00B9340B"/>
    <w:rsid w:val="00BA7412"/>
    <w:rsid w:val="00BC0A71"/>
    <w:rsid w:val="00C0487A"/>
    <w:rsid w:val="00C24CDE"/>
    <w:rsid w:val="00C50D12"/>
    <w:rsid w:val="00C71F3E"/>
    <w:rsid w:val="00C77DEA"/>
    <w:rsid w:val="00CD1405"/>
    <w:rsid w:val="00D1711D"/>
    <w:rsid w:val="00D737A9"/>
    <w:rsid w:val="00D91556"/>
    <w:rsid w:val="00DB0C98"/>
    <w:rsid w:val="00E13A3A"/>
    <w:rsid w:val="00EA3532"/>
    <w:rsid w:val="00EB2FCE"/>
    <w:rsid w:val="00EC179B"/>
    <w:rsid w:val="00F05B27"/>
    <w:rsid w:val="00F1338B"/>
    <w:rsid w:val="00F35BA9"/>
    <w:rsid w:val="00F739A2"/>
    <w:rsid w:val="00F74484"/>
    <w:rsid w:val="00F75154"/>
    <w:rsid w:val="00FA32E3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8">
    <w:name w:val="footer"/>
    <w:basedOn w:val="a"/>
    <w:link w:val="a9"/>
    <w:rsid w:val="007F2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C24CD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7">
    <w:name w:val="Название Знак"/>
    <w:basedOn w:val="a0"/>
    <w:link w:val="a6"/>
    <w:rsid w:val="00C50D12"/>
    <w:rPr>
      <w:rFonts w:ascii="Arial" w:hAnsi="Arial"/>
      <w:b/>
      <w:spacing w:val="100"/>
      <w:sz w:val="36"/>
    </w:rPr>
  </w:style>
  <w:style w:type="paragraph" w:styleId="ad">
    <w:name w:val="Normal (Web)"/>
    <w:basedOn w:val="a"/>
    <w:unhideWhenUsed/>
    <w:rsid w:val="00F7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Body Text"/>
    <w:basedOn w:val="a"/>
    <w:link w:val="af"/>
    <w:rsid w:val="002F5A5A"/>
    <w:pPr>
      <w:ind w:firstLine="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0"/>
    <w:link w:val="ae"/>
    <w:rsid w:val="002F5A5A"/>
    <w:rPr>
      <w:sz w:val="24"/>
    </w:rPr>
  </w:style>
  <w:style w:type="paragraph" w:customStyle="1" w:styleId="af0">
    <w:name w:val="Обычный.Название подразделения"/>
    <w:rsid w:val="000B6909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ConsPlusNormal">
    <w:name w:val="ConsPlusNormal"/>
    <w:rsid w:val="008447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тиль"/>
    <w:rsid w:val="008447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8447D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2">
    <w:name w:val="Заголовок"/>
    <w:basedOn w:val="a"/>
    <w:next w:val="ae"/>
    <w:rsid w:val="00433142"/>
    <w:pPr>
      <w:suppressAutoHyphens/>
      <w:jc w:val="center"/>
    </w:pPr>
    <w:rPr>
      <w:rFonts w:ascii="Times New Roman" w:hAnsi="Times New Roman"/>
      <w:szCs w:val="20"/>
      <w:lang w:eastAsia="zh-CN"/>
    </w:rPr>
  </w:style>
  <w:style w:type="paragraph" w:customStyle="1" w:styleId="Standard">
    <w:name w:val="Standard"/>
    <w:rsid w:val="00B9078A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9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2021-02-11T13:54:00Z</cp:lastPrinted>
  <dcterms:created xsi:type="dcterms:W3CDTF">2022-03-15T11:26:00Z</dcterms:created>
  <dcterms:modified xsi:type="dcterms:W3CDTF">2022-03-15T11:55:00Z</dcterms:modified>
</cp:coreProperties>
</file>